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F73D6" w14:textId="3400C578" w:rsidR="002A5F5A" w:rsidRPr="002A5F5A" w:rsidRDefault="002A5F5A" w:rsidP="002A5F5A">
      <w:pPr>
        <w:jc w:val="right"/>
        <w:rPr>
          <w:rFonts w:cs="Arial"/>
          <w:b/>
          <w:sz w:val="26"/>
          <w:szCs w:val="26"/>
        </w:rPr>
      </w:pPr>
      <w:r w:rsidRPr="002A5F5A">
        <w:rPr>
          <w:rFonts w:cs="Arial"/>
          <w:b/>
          <w:sz w:val="26"/>
          <w:szCs w:val="26"/>
        </w:rPr>
        <w:drawing>
          <wp:inline distT="0" distB="0" distL="0" distR="0" wp14:anchorId="4F00905F" wp14:editId="79727B7E">
            <wp:extent cx="3099537" cy="768253"/>
            <wp:effectExtent l="0" t="0" r="5715" b="0"/>
            <wp:docPr id="1145762427" name="Picture 4" descr="A close 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762427" name="Picture 4" descr="A close up of a logo&#10;&#10;AI-generated content may b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1059" cy="785980"/>
                    </a:xfrm>
                    <a:prstGeom prst="rect">
                      <a:avLst/>
                    </a:prstGeom>
                    <a:noFill/>
                    <a:ln>
                      <a:noFill/>
                    </a:ln>
                  </pic:spPr>
                </pic:pic>
              </a:graphicData>
            </a:graphic>
          </wp:inline>
        </w:drawing>
      </w:r>
    </w:p>
    <w:p w14:paraId="380DCEE9" w14:textId="77777777" w:rsidR="002A5F5A" w:rsidRDefault="002A5F5A" w:rsidP="002A5F5A">
      <w:pPr>
        <w:jc w:val="right"/>
        <w:rPr>
          <w:rFonts w:cs="Arial"/>
          <w:b/>
          <w:sz w:val="26"/>
          <w:szCs w:val="26"/>
        </w:rPr>
      </w:pPr>
    </w:p>
    <w:p w14:paraId="78087E05" w14:textId="77777777" w:rsidR="002A5F5A" w:rsidRDefault="002A5F5A" w:rsidP="00D02AF6">
      <w:pPr>
        <w:jc w:val="center"/>
        <w:rPr>
          <w:rFonts w:cs="Arial"/>
          <w:b/>
          <w:sz w:val="26"/>
          <w:szCs w:val="26"/>
        </w:rPr>
      </w:pPr>
    </w:p>
    <w:p w14:paraId="20566DB1" w14:textId="04C7976A" w:rsidR="00D02AF6" w:rsidRDefault="00D02AF6" w:rsidP="00D02AF6">
      <w:pPr>
        <w:jc w:val="center"/>
        <w:rPr>
          <w:rFonts w:cs="Arial"/>
          <w:b/>
          <w:sz w:val="26"/>
          <w:szCs w:val="26"/>
        </w:rPr>
      </w:pPr>
      <w:r>
        <w:rPr>
          <w:rFonts w:cs="Arial"/>
          <w:b/>
          <w:sz w:val="26"/>
          <w:szCs w:val="26"/>
        </w:rPr>
        <w:t xml:space="preserve">Template </w:t>
      </w:r>
      <w:r w:rsidRPr="00676275">
        <w:rPr>
          <w:rFonts w:cs="Arial"/>
          <w:b/>
          <w:sz w:val="26"/>
          <w:szCs w:val="26"/>
        </w:rPr>
        <w:t>Modern Slavery Policy</w:t>
      </w:r>
    </w:p>
    <w:p w14:paraId="20566DB4" w14:textId="77777777" w:rsidR="00D02AF6" w:rsidRDefault="00D02AF6" w:rsidP="00D02AF6">
      <w:pPr>
        <w:rPr>
          <w:rFonts w:eastAsiaTheme="minorHAnsi"/>
          <w:lang w:eastAsia="en-US"/>
        </w:rPr>
      </w:pPr>
    </w:p>
    <w:p w14:paraId="20566DB5" w14:textId="7837C34B" w:rsidR="00D02AF6" w:rsidRPr="00303676" w:rsidRDefault="002A5F5A" w:rsidP="00553440">
      <w:pPr>
        <w:pStyle w:val="ListParagraph"/>
        <w:numPr>
          <w:ilvl w:val="0"/>
          <w:numId w:val="12"/>
        </w:numPr>
        <w:jc w:val="both"/>
        <w:rPr>
          <w:rFonts w:asciiTheme="minorHAnsi" w:eastAsiaTheme="minorHAnsi" w:hAnsiTheme="minorHAnsi"/>
          <w:sz w:val="22"/>
          <w:szCs w:val="22"/>
          <w:lang w:eastAsia="en-US"/>
        </w:rPr>
      </w:pPr>
      <w:r>
        <w:rPr>
          <w:rFonts w:asciiTheme="minorHAnsi" w:hAnsiTheme="minorHAnsi" w:cs="Arial"/>
          <w:sz w:val="22"/>
          <w:szCs w:val="22"/>
        </w:rPr>
        <w:t>Goodwin Hume Legal Recruitment Limited</w:t>
      </w:r>
      <w:r w:rsidR="00D02AF6" w:rsidRPr="00391B67">
        <w:rPr>
          <w:rFonts w:asciiTheme="minorHAnsi" w:hAnsiTheme="minorHAnsi" w:cs="Arial"/>
          <w:sz w:val="22"/>
          <w:szCs w:val="22"/>
        </w:rPr>
        <w:t xml:space="preserve"> is committed to eliminating modern slavery, human trafficking, forced labour, and similar human rights abuses.  </w:t>
      </w:r>
    </w:p>
    <w:p w14:paraId="20566DB6" w14:textId="77777777" w:rsidR="00553440" w:rsidRPr="00303676" w:rsidRDefault="00553440" w:rsidP="00303676">
      <w:pPr>
        <w:jc w:val="both"/>
        <w:rPr>
          <w:rFonts w:eastAsiaTheme="minorHAnsi"/>
          <w:sz w:val="22"/>
          <w:szCs w:val="22"/>
          <w:lang w:eastAsia="en-US"/>
        </w:rPr>
      </w:pPr>
    </w:p>
    <w:p w14:paraId="20566DB7" w14:textId="2CE33496" w:rsidR="00D02AF6" w:rsidRPr="00391B67" w:rsidRDefault="002A5F5A" w:rsidP="00553440">
      <w:pPr>
        <w:pStyle w:val="ListParagraph"/>
        <w:numPr>
          <w:ilvl w:val="0"/>
          <w:numId w:val="12"/>
        </w:numPr>
        <w:jc w:val="both"/>
        <w:rPr>
          <w:rFonts w:asciiTheme="minorHAnsi" w:eastAsiaTheme="minorHAnsi" w:hAnsiTheme="minorHAnsi"/>
          <w:sz w:val="22"/>
          <w:szCs w:val="22"/>
          <w:lang w:eastAsia="en-US"/>
        </w:rPr>
      </w:pPr>
      <w:r>
        <w:rPr>
          <w:rFonts w:asciiTheme="minorHAnsi" w:hAnsiTheme="minorHAnsi" w:cs="Arial"/>
          <w:sz w:val="22"/>
          <w:szCs w:val="22"/>
        </w:rPr>
        <w:t>Goodwin Hume Legal Recruitment Limited</w:t>
      </w:r>
      <w:r w:rsidR="00D02AF6" w:rsidRPr="00391B67">
        <w:rPr>
          <w:rFonts w:asciiTheme="minorHAnsi" w:hAnsiTheme="minorHAnsi" w:cs="Arial"/>
          <w:sz w:val="22"/>
          <w:szCs w:val="22"/>
        </w:rPr>
        <w:t xml:space="preserve"> is committed to ensuring that its staff and any workers it supplies (directly or indirectly) are not subject to behaviour or threats that may amount to modern slavery, human trafficking, forced labour, and similar human rights abuses.  </w:t>
      </w:r>
    </w:p>
    <w:p w14:paraId="20566DB8" w14:textId="77777777" w:rsidR="00553440" w:rsidRPr="00246E2B" w:rsidRDefault="00553440" w:rsidP="00553440">
      <w:pPr>
        <w:jc w:val="both"/>
        <w:rPr>
          <w:rFonts w:eastAsiaTheme="minorHAnsi"/>
          <w:sz w:val="22"/>
          <w:szCs w:val="22"/>
          <w:lang w:eastAsia="en-US"/>
        </w:rPr>
      </w:pPr>
    </w:p>
    <w:p w14:paraId="0D04C806" w14:textId="77777777" w:rsidR="002A5F5A" w:rsidRPr="002A5F5A" w:rsidRDefault="002A5F5A" w:rsidP="00553440">
      <w:pPr>
        <w:pStyle w:val="ListParagraph"/>
        <w:numPr>
          <w:ilvl w:val="0"/>
          <w:numId w:val="12"/>
        </w:numPr>
        <w:jc w:val="both"/>
        <w:rPr>
          <w:rFonts w:asciiTheme="minorHAnsi" w:eastAsiaTheme="minorHAnsi" w:hAnsiTheme="minorHAnsi"/>
          <w:sz w:val="22"/>
          <w:szCs w:val="22"/>
          <w:lang w:eastAsia="en-US"/>
        </w:rPr>
      </w:pPr>
      <w:r>
        <w:rPr>
          <w:rFonts w:asciiTheme="minorHAnsi" w:hAnsiTheme="minorHAnsi" w:cs="Arial"/>
          <w:sz w:val="22"/>
          <w:szCs w:val="22"/>
        </w:rPr>
        <w:t>Goodwin Hume Legal Recruitment Limited</w:t>
      </w:r>
      <w:r w:rsidR="00D02AF6" w:rsidRPr="00391B67">
        <w:rPr>
          <w:rFonts w:asciiTheme="minorHAnsi" w:hAnsiTheme="minorHAnsi" w:cs="Arial"/>
          <w:sz w:val="22"/>
          <w:szCs w:val="22"/>
        </w:rPr>
        <w:t xml:space="preserve"> provides appropriate training and awareness information for </w:t>
      </w:r>
      <w:proofErr w:type="gramStart"/>
      <w:r w:rsidR="00D02AF6" w:rsidRPr="00391B67">
        <w:rPr>
          <w:rFonts w:asciiTheme="minorHAnsi" w:hAnsiTheme="minorHAnsi" w:cs="Arial"/>
          <w:sz w:val="22"/>
          <w:szCs w:val="22"/>
        </w:rPr>
        <w:t>all of</w:t>
      </w:r>
      <w:proofErr w:type="gramEnd"/>
      <w:r w:rsidR="00D02AF6" w:rsidRPr="00391B67">
        <w:rPr>
          <w:rFonts w:asciiTheme="minorHAnsi" w:hAnsiTheme="minorHAnsi" w:cs="Arial"/>
          <w:sz w:val="22"/>
          <w:szCs w:val="22"/>
        </w:rPr>
        <w:t xml:space="preserve"> its staff. </w:t>
      </w:r>
    </w:p>
    <w:p w14:paraId="20566DB9" w14:textId="26E3D23A" w:rsidR="00D02AF6" w:rsidRPr="00391B67" w:rsidRDefault="00D02AF6" w:rsidP="002A5F5A">
      <w:pPr>
        <w:pStyle w:val="ListParagraph"/>
        <w:jc w:val="both"/>
        <w:rPr>
          <w:rFonts w:asciiTheme="minorHAnsi" w:eastAsiaTheme="minorHAnsi" w:hAnsiTheme="minorHAnsi"/>
          <w:sz w:val="22"/>
          <w:szCs w:val="22"/>
          <w:lang w:eastAsia="en-US"/>
        </w:rPr>
      </w:pPr>
      <w:r w:rsidRPr="00391B67">
        <w:rPr>
          <w:rFonts w:asciiTheme="minorHAnsi" w:hAnsiTheme="minorHAnsi" w:cs="Arial"/>
          <w:sz w:val="22"/>
          <w:szCs w:val="22"/>
        </w:rPr>
        <w:t xml:space="preserve"> </w:t>
      </w:r>
      <w:r w:rsidRPr="00391B67">
        <w:rPr>
          <w:rFonts w:asciiTheme="minorHAnsi" w:eastAsiaTheme="minorHAnsi" w:hAnsiTheme="minorHAnsi"/>
          <w:sz w:val="22"/>
          <w:szCs w:val="22"/>
          <w:lang w:eastAsia="en-US"/>
        </w:rPr>
        <w:br/>
      </w:r>
      <w:r w:rsidRPr="00391B67">
        <w:rPr>
          <w:rFonts w:asciiTheme="minorHAnsi" w:hAnsiTheme="minorHAnsi" w:cs="Arial"/>
          <w:sz w:val="22"/>
          <w:szCs w:val="22"/>
        </w:rPr>
        <w:t>In particular:</w:t>
      </w:r>
      <w:r w:rsidRPr="00391B67">
        <w:rPr>
          <w:rFonts w:asciiTheme="minorHAnsi" w:eastAsiaTheme="minorHAnsi" w:hAnsiTheme="minorHAnsi"/>
          <w:sz w:val="22"/>
          <w:szCs w:val="22"/>
          <w:lang w:eastAsia="en-US"/>
        </w:rPr>
        <w:t xml:space="preserve"> </w:t>
      </w:r>
    </w:p>
    <w:p w14:paraId="20566DBB" w14:textId="2D5095D1" w:rsidR="00D02AF6" w:rsidRPr="00391B67" w:rsidRDefault="00D02AF6" w:rsidP="00553440">
      <w:pPr>
        <w:pStyle w:val="Level1Heading"/>
        <w:keepNext w:val="0"/>
        <w:numPr>
          <w:ilvl w:val="0"/>
          <w:numId w:val="10"/>
        </w:numPr>
        <w:jc w:val="both"/>
        <w:rPr>
          <w:rFonts w:asciiTheme="minorHAnsi" w:hAnsiTheme="minorHAnsi" w:cs="Arial"/>
          <w:b w:val="0"/>
          <w:sz w:val="22"/>
          <w:szCs w:val="22"/>
        </w:rPr>
      </w:pPr>
      <w:r w:rsidRPr="00391B67">
        <w:rPr>
          <w:rFonts w:asciiTheme="minorHAnsi" w:hAnsiTheme="minorHAnsi" w:cs="Arial"/>
          <w:b w:val="0"/>
          <w:sz w:val="22"/>
          <w:szCs w:val="22"/>
        </w:rPr>
        <w:t>Our</w:t>
      </w:r>
      <w:r w:rsidR="002A5F5A">
        <w:rPr>
          <w:rFonts w:asciiTheme="minorHAnsi" w:hAnsiTheme="minorHAnsi" w:cs="Arial"/>
          <w:b w:val="0"/>
          <w:sz w:val="22"/>
          <w:szCs w:val="22"/>
        </w:rPr>
        <w:t xml:space="preserve"> </w:t>
      </w:r>
      <w:proofErr w:type="gramStart"/>
      <w:r w:rsidR="002A5F5A">
        <w:rPr>
          <w:rFonts w:asciiTheme="minorHAnsi" w:hAnsiTheme="minorHAnsi" w:cs="Arial"/>
          <w:b w:val="0"/>
          <w:sz w:val="22"/>
          <w:szCs w:val="22"/>
        </w:rPr>
        <w:t>Directors</w:t>
      </w:r>
      <w:proofErr w:type="gramEnd"/>
      <w:r w:rsidRPr="00391B67">
        <w:rPr>
          <w:rFonts w:asciiTheme="minorHAnsi" w:hAnsiTheme="minorHAnsi" w:cs="Arial"/>
          <w:b w:val="0"/>
          <w:sz w:val="22"/>
          <w:szCs w:val="22"/>
        </w:rPr>
        <w:t xml:space="preserve"> receive detailed training in identifying and resolving concerns around modern slavery and human trafficking.</w:t>
      </w:r>
    </w:p>
    <w:p w14:paraId="20566DBD" w14:textId="3662365D" w:rsidR="00D02AF6" w:rsidRPr="00391B67" w:rsidRDefault="002A5F5A" w:rsidP="00553440">
      <w:pPr>
        <w:pStyle w:val="Level1Heading"/>
        <w:keepNext w:val="0"/>
        <w:numPr>
          <w:ilvl w:val="0"/>
          <w:numId w:val="10"/>
        </w:numPr>
        <w:jc w:val="both"/>
        <w:rPr>
          <w:rFonts w:asciiTheme="minorHAnsi" w:hAnsiTheme="minorHAnsi"/>
          <w:sz w:val="22"/>
          <w:szCs w:val="22"/>
        </w:rPr>
      </w:pPr>
      <w:r w:rsidRPr="00391B67">
        <w:rPr>
          <w:rFonts w:asciiTheme="minorHAnsi" w:hAnsiTheme="minorHAnsi" w:cs="Arial"/>
          <w:b w:val="0"/>
          <w:sz w:val="22"/>
          <w:szCs w:val="22"/>
        </w:rPr>
        <w:t>All</w:t>
      </w:r>
      <w:r w:rsidR="00D02AF6" w:rsidRPr="00391B67">
        <w:rPr>
          <w:rFonts w:asciiTheme="minorHAnsi" w:hAnsiTheme="minorHAnsi" w:cs="Arial"/>
          <w:b w:val="0"/>
          <w:sz w:val="22"/>
          <w:szCs w:val="22"/>
        </w:rPr>
        <w:t xml:space="preserve"> our staff receive awareness-raising information around issues involving modern slavery and human trafficking, so that they can bring any concerns they have to the attention of </w:t>
      </w:r>
      <w:r>
        <w:rPr>
          <w:rFonts w:asciiTheme="minorHAnsi" w:hAnsiTheme="minorHAnsi" w:cs="Arial"/>
          <w:b w:val="0"/>
          <w:sz w:val="22"/>
          <w:szCs w:val="22"/>
        </w:rPr>
        <w:t xml:space="preserve">our </w:t>
      </w:r>
      <w:proofErr w:type="gramStart"/>
      <w:r>
        <w:rPr>
          <w:rFonts w:asciiTheme="minorHAnsi" w:hAnsiTheme="minorHAnsi" w:cs="Arial"/>
          <w:b w:val="0"/>
          <w:sz w:val="22"/>
          <w:szCs w:val="22"/>
        </w:rPr>
        <w:t>Directors</w:t>
      </w:r>
      <w:proofErr w:type="gramEnd"/>
      <w:r w:rsidR="00D02AF6" w:rsidRPr="00391B67">
        <w:rPr>
          <w:rFonts w:asciiTheme="minorHAnsi" w:hAnsiTheme="minorHAnsi" w:cs="Arial"/>
          <w:b w:val="0"/>
          <w:sz w:val="22"/>
          <w:szCs w:val="22"/>
        </w:rPr>
        <w:t>.</w:t>
      </w:r>
    </w:p>
    <w:p w14:paraId="20566DBF" w14:textId="77777777" w:rsidR="00553440" w:rsidRPr="0062244A" w:rsidRDefault="00553440" w:rsidP="00303676">
      <w:pPr>
        <w:jc w:val="both"/>
        <w:rPr>
          <w:rFonts w:eastAsiaTheme="minorHAnsi"/>
          <w:sz w:val="22"/>
          <w:szCs w:val="22"/>
          <w:lang w:eastAsia="en-US"/>
        </w:rPr>
      </w:pPr>
    </w:p>
    <w:p w14:paraId="20566DC0" w14:textId="1BB57EF4" w:rsidR="00D02AF6" w:rsidRPr="002A5F5A" w:rsidRDefault="00D02AF6" w:rsidP="00553440">
      <w:pPr>
        <w:pStyle w:val="ListParagraph"/>
        <w:numPr>
          <w:ilvl w:val="0"/>
          <w:numId w:val="12"/>
        </w:numPr>
        <w:jc w:val="both"/>
        <w:rPr>
          <w:rFonts w:asciiTheme="minorHAnsi" w:eastAsiaTheme="minorHAnsi" w:hAnsiTheme="minorHAnsi"/>
          <w:sz w:val="22"/>
          <w:szCs w:val="22"/>
          <w:lang w:eastAsia="en-US"/>
        </w:rPr>
      </w:pPr>
      <w:r w:rsidRPr="00391B67">
        <w:rPr>
          <w:rFonts w:asciiTheme="minorHAnsi" w:hAnsiTheme="minorHAnsi" w:cs="Arial"/>
          <w:sz w:val="22"/>
          <w:szCs w:val="22"/>
        </w:rPr>
        <w:t>Reports surrounding these issues are taken extremely seriously by</w:t>
      </w:r>
      <w:r w:rsidR="002A5F5A">
        <w:rPr>
          <w:rFonts w:asciiTheme="minorHAnsi" w:hAnsiTheme="minorHAnsi" w:cs="Arial"/>
          <w:sz w:val="22"/>
          <w:szCs w:val="22"/>
        </w:rPr>
        <w:t xml:space="preserve"> our Directors</w:t>
      </w:r>
      <w:r w:rsidRPr="00391B67">
        <w:rPr>
          <w:rFonts w:asciiTheme="minorHAnsi" w:hAnsiTheme="minorHAnsi" w:cs="Arial"/>
          <w:sz w:val="22"/>
          <w:szCs w:val="22"/>
        </w:rPr>
        <w:t xml:space="preserve"> who are committed to ensuring that all investigations shall be prompt and effective. If our investigations reveal any issues, we are committed to taking appropriate action, including but not limited to:</w:t>
      </w:r>
    </w:p>
    <w:p w14:paraId="0CBD5C46" w14:textId="77777777" w:rsidR="002A5F5A" w:rsidRPr="00391B67" w:rsidRDefault="002A5F5A" w:rsidP="002A5F5A">
      <w:pPr>
        <w:pStyle w:val="ListParagraph"/>
        <w:jc w:val="both"/>
        <w:rPr>
          <w:rFonts w:asciiTheme="minorHAnsi" w:eastAsiaTheme="minorHAnsi" w:hAnsiTheme="minorHAnsi"/>
          <w:sz w:val="22"/>
          <w:szCs w:val="22"/>
          <w:lang w:eastAsia="en-US"/>
        </w:rPr>
      </w:pPr>
    </w:p>
    <w:p w14:paraId="20566DC2" w14:textId="77777777" w:rsidR="00D02AF6" w:rsidRPr="00391B67" w:rsidRDefault="00BD5463" w:rsidP="00553440">
      <w:pPr>
        <w:pStyle w:val="ListParagraph"/>
        <w:numPr>
          <w:ilvl w:val="1"/>
          <w:numId w:val="12"/>
        </w:numPr>
        <w:jc w:val="both"/>
        <w:rPr>
          <w:rFonts w:asciiTheme="minorHAnsi" w:eastAsiaTheme="minorHAnsi" w:hAnsiTheme="minorHAnsi"/>
          <w:sz w:val="22"/>
          <w:szCs w:val="22"/>
          <w:lang w:eastAsia="en-US"/>
        </w:rPr>
      </w:pPr>
      <w:r>
        <w:rPr>
          <w:rFonts w:asciiTheme="minorHAnsi" w:hAnsiTheme="minorHAnsi" w:cs="Arial"/>
          <w:sz w:val="22"/>
          <w:szCs w:val="22"/>
        </w:rPr>
        <w:t>W</w:t>
      </w:r>
      <w:r w:rsidR="00D02AF6" w:rsidRPr="00391B67">
        <w:rPr>
          <w:rFonts w:asciiTheme="minorHAnsi" w:hAnsiTheme="minorHAnsi" w:cs="Arial"/>
          <w:sz w:val="22"/>
          <w:szCs w:val="22"/>
        </w:rPr>
        <w:t>orking with the appropriate organisations to improve standards</w:t>
      </w:r>
      <w:r w:rsidR="00553440">
        <w:rPr>
          <w:rFonts w:asciiTheme="minorHAnsi" w:hAnsiTheme="minorHAnsi" w:cs="Arial"/>
          <w:sz w:val="22"/>
          <w:szCs w:val="22"/>
        </w:rPr>
        <w:t>,</w:t>
      </w:r>
    </w:p>
    <w:p w14:paraId="20566DC3" w14:textId="77777777" w:rsidR="00D02AF6" w:rsidRPr="00391B67" w:rsidRDefault="00BD5463" w:rsidP="00553440">
      <w:pPr>
        <w:pStyle w:val="ListParagraph"/>
        <w:numPr>
          <w:ilvl w:val="1"/>
          <w:numId w:val="12"/>
        </w:numPr>
        <w:jc w:val="both"/>
        <w:rPr>
          <w:rFonts w:asciiTheme="minorHAnsi" w:eastAsiaTheme="minorHAnsi" w:hAnsiTheme="minorHAnsi"/>
          <w:sz w:val="22"/>
          <w:szCs w:val="22"/>
          <w:lang w:eastAsia="en-US"/>
        </w:rPr>
      </w:pPr>
      <w:r>
        <w:rPr>
          <w:rFonts w:asciiTheme="minorHAnsi" w:hAnsiTheme="minorHAnsi" w:cs="Arial"/>
          <w:sz w:val="22"/>
          <w:szCs w:val="22"/>
        </w:rPr>
        <w:t>R</w:t>
      </w:r>
      <w:r w:rsidR="00D02AF6" w:rsidRPr="00391B67">
        <w:rPr>
          <w:rFonts w:asciiTheme="minorHAnsi" w:hAnsiTheme="minorHAnsi" w:cs="Arial"/>
          <w:sz w:val="22"/>
          <w:szCs w:val="22"/>
        </w:rPr>
        <w:t>emoving that organisation from our preferred supplier list</w:t>
      </w:r>
      <w:r w:rsidR="00553440">
        <w:rPr>
          <w:rFonts w:asciiTheme="minorHAnsi" w:hAnsiTheme="minorHAnsi" w:cs="Arial"/>
          <w:sz w:val="22"/>
          <w:szCs w:val="22"/>
        </w:rPr>
        <w:t>,</w:t>
      </w:r>
    </w:p>
    <w:p w14:paraId="20566DC4" w14:textId="77777777" w:rsidR="00D02AF6" w:rsidRPr="00391B67" w:rsidRDefault="00BD5463" w:rsidP="00553440">
      <w:pPr>
        <w:pStyle w:val="ListParagraph"/>
        <w:numPr>
          <w:ilvl w:val="1"/>
          <w:numId w:val="12"/>
        </w:numPr>
        <w:jc w:val="both"/>
        <w:rPr>
          <w:rFonts w:asciiTheme="minorHAnsi" w:eastAsiaTheme="minorHAnsi" w:hAnsiTheme="minorHAnsi"/>
          <w:sz w:val="22"/>
          <w:szCs w:val="22"/>
          <w:lang w:eastAsia="en-US"/>
        </w:rPr>
      </w:pPr>
      <w:r>
        <w:rPr>
          <w:rFonts w:asciiTheme="minorHAnsi" w:hAnsiTheme="minorHAnsi" w:cs="Arial"/>
          <w:sz w:val="22"/>
          <w:szCs w:val="22"/>
        </w:rPr>
        <w:t>P</w:t>
      </w:r>
      <w:r w:rsidR="00D02AF6" w:rsidRPr="00391B67">
        <w:rPr>
          <w:rFonts w:asciiTheme="minorHAnsi" w:hAnsiTheme="minorHAnsi" w:cs="Arial"/>
          <w:sz w:val="22"/>
          <w:szCs w:val="22"/>
        </w:rPr>
        <w:t>assing details to appropriate law enforcement bodies</w:t>
      </w:r>
      <w:r w:rsidR="00553440">
        <w:rPr>
          <w:rFonts w:asciiTheme="minorHAnsi" w:hAnsiTheme="minorHAnsi" w:cs="Arial"/>
          <w:sz w:val="22"/>
          <w:szCs w:val="22"/>
        </w:rPr>
        <w:t>.</w:t>
      </w:r>
    </w:p>
    <w:p w14:paraId="20566DC5" w14:textId="77777777" w:rsidR="00553440" w:rsidRPr="00303676" w:rsidRDefault="00553440" w:rsidP="00303676">
      <w:pPr>
        <w:jc w:val="both"/>
        <w:rPr>
          <w:rFonts w:eastAsiaTheme="minorHAnsi"/>
          <w:sz w:val="22"/>
          <w:szCs w:val="22"/>
          <w:lang w:eastAsia="en-US"/>
        </w:rPr>
      </w:pPr>
    </w:p>
    <w:p w14:paraId="20566DC6" w14:textId="77777777" w:rsidR="00D02AF6" w:rsidRPr="00391B67" w:rsidRDefault="00D02AF6" w:rsidP="00553440">
      <w:pPr>
        <w:pStyle w:val="ListParagraph"/>
        <w:numPr>
          <w:ilvl w:val="0"/>
          <w:numId w:val="12"/>
        </w:numPr>
        <w:jc w:val="both"/>
        <w:rPr>
          <w:rFonts w:asciiTheme="minorHAnsi" w:eastAsiaTheme="minorHAnsi" w:hAnsiTheme="minorHAnsi"/>
          <w:sz w:val="22"/>
          <w:szCs w:val="22"/>
          <w:lang w:eastAsia="en-US"/>
        </w:rPr>
      </w:pPr>
      <w:r w:rsidRPr="00391B67">
        <w:rPr>
          <w:rFonts w:asciiTheme="minorHAnsi" w:eastAsiaTheme="minorHAnsi" w:hAnsiTheme="minorHAnsi"/>
          <w:sz w:val="22"/>
          <w:szCs w:val="22"/>
          <w:lang w:eastAsia="en-US"/>
        </w:rPr>
        <w:t xml:space="preserve">We regularly monitor our risks in this area </w:t>
      </w:r>
      <w:proofErr w:type="gramStart"/>
      <w:r w:rsidRPr="00391B67">
        <w:rPr>
          <w:rFonts w:asciiTheme="minorHAnsi" w:eastAsiaTheme="minorHAnsi" w:hAnsiTheme="minorHAnsi"/>
          <w:sz w:val="22"/>
          <w:szCs w:val="22"/>
          <w:lang w:eastAsia="en-US"/>
        </w:rPr>
        <w:t>through the use of</w:t>
      </w:r>
      <w:proofErr w:type="gramEnd"/>
      <w:r w:rsidRPr="00391B67">
        <w:rPr>
          <w:rFonts w:asciiTheme="minorHAnsi" w:eastAsiaTheme="minorHAnsi" w:hAnsiTheme="minorHAnsi"/>
          <w:sz w:val="22"/>
          <w:szCs w:val="22"/>
          <w:lang w:eastAsia="en-US"/>
        </w:rPr>
        <w:t xml:space="preserve"> relevant key performance indicators, including:</w:t>
      </w:r>
    </w:p>
    <w:p w14:paraId="20566DC8" w14:textId="77777777" w:rsidR="00D02AF6" w:rsidRPr="00391B67" w:rsidRDefault="00BD5463" w:rsidP="00553440">
      <w:pPr>
        <w:pStyle w:val="Level1Heading"/>
        <w:keepNext w:val="0"/>
        <w:numPr>
          <w:ilvl w:val="0"/>
          <w:numId w:val="13"/>
        </w:numPr>
        <w:jc w:val="both"/>
        <w:rPr>
          <w:rFonts w:asciiTheme="minorHAnsi" w:hAnsiTheme="minorHAnsi" w:cs="Arial"/>
          <w:b w:val="0"/>
          <w:sz w:val="22"/>
          <w:szCs w:val="22"/>
        </w:rPr>
      </w:pPr>
      <w:r>
        <w:rPr>
          <w:rFonts w:asciiTheme="minorHAnsi" w:hAnsiTheme="minorHAnsi" w:cs="Arial"/>
          <w:b w:val="0"/>
          <w:sz w:val="22"/>
          <w:szCs w:val="22"/>
        </w:rPr>
        <w:t>T</w:t>
      </w:r>
      <w:r w:rsidR="00D02AF6" w:rsidRPr="00391B67">
        <w:rPr>
          <w:rFonts w:asciiTheme="minorHAnsi" w:hAnsiTheme="minorHAnsi" w:cs="Arial"/>
          <w:b w:val="0"/>
          <w:sz w:val="22"/>
          <w:szCs w:val="22"/>
        </w:rPr>
        <w:t>he percentage of suppliers who sign up to an appropriate code / provide their own modern slavery statements</w:t>
      </w:r>
      <w:r w:rsidR="00553440">
        <w:rPr>
          <w:rFonts w:asciiTheme="minorHAnsi" w:hAnsiTheme="minorHAnsi" w:cs="Arial"/>
          <w:b w:val="0"/>
          <w:sz w:val="22"/>
          <w:szCs w:val="22"/>
        </w:rPr>
        <w:t>,</w:t>
      </w:r>
    </w:p>
    <w:p w14:paraId="20566DCA" w14:textId="77777777" w:rsidR="00D02AF6" w:rsidRPr="00391B67" w:rsidRDefault="00BD5463" w:rsidP="00553440">
      <w:pPr>
        <w:pStyle w:val="Level1Heading"/>
        <w:keepNext w:val="0"/>
        <w:numPr>
          <w:ilvl w:val="0"/>
          <w:numId w:val="13"/>
        </w:numPr>
        <w:jc w:val="both"/>
        <w:rPr>
          <w:rFonts w:asciiTheme="minorHAnsi" w:hAnsiTheme="minorHAnsi" w:cs="Arial"/>
          <w:b w:val="0"/>
          <w:sz w:val="22"/>
          <w:szCs w:val="22"/>
        </w:rPr>
      </w:pPr>
      <w:r>
        <w:rPr>
          <w:rFonts w:asciiTheme="minorHAnsi" w:hAnsiTheme="minorHAnsi" w:cs="Arial"/>
          <w:b w:val="0"/>
          <w:sz w:val="22"/>
          <w:szCs w:val="22"/>
        </w:rPr>
        <w:t>T</w:t>
      </w:r>
      <w:r w:rsidR="00D02AF6" w:rsidRPr="00391B67">
        <w:rPr>
          <w:rFonts w:asciiTheme="minorHAnsi" w:hAnsiTheme="minorHAnsi" w:cs="Arial"/>
          <w:b w:val="0"/>
          <w:sz w:val="22"/>
          <w:szCs w:val="22"/>
        </w:rPr>
        <w:t>he effectiveness of enforcement against suppliers who breach policies</w:t>
      </w:r>
      <w:r w:rsidR="00553440">
        <w:rPr>
          <w:rFonts w:asciiTheme="minorHAnsi" w:hAnsiTheme="minorHAnsi" w:cs="Arial"/>
          <w:b w:val="0"/>
          <w:sz w:val="22"/>
          <w:szCs w:val="22"/>
        </w:rPr>
        <w:t>,</w:t>
      </w:r>
    </w:p>
    <w:p w14:paraId="20566DCB" w14:textId="77777777" w:rsidR="00D02AF6" w:rsidRPr="00391B67" w:rsidRDefault="00BD5463" w:rsidP="00553440">
      <w:pPr>
        <w:pStyle w:val="Level1Heading"/>
        <w:keepNext w:val="0"/>
        <w:numPr>
          <w:ilvl w:val="0"/>
          <w:numId w:val="13"/>
        </w:numPr>
        <w:jc w:val="both"/>
        <w:rPr>
          <w:rFonts w:asciiTheme="minorHAnsi" w:hAnsiTheme="minorHAnsi" w:cs="Arial"/>
          <w:b w:val="0"/>
          <w:sz w:val="22"/>
          <w:szCs w:val="22"/>
        </w:rPr>
      </w:pPr>
      <w:r>
        <w:rPr>
          <w:rFonts w:asciiTheme="minorHAnsi" w:hAnsiTheme="minorHAnsi" w:cs="Arial"/>
          <w:b w:val="0"/>
          <w:sz w:val="22"/>
          <w:szCs w:val="22"/>
        </w:rPr>
        <w:t>T</w:t>
      </w:r>
      <w:r w:rsidR="00D02AF6" w:rsidRPr="00391B67">
        <w:rPr>
          <w:rFonts w:asciiTheme="minorHAnsi" w:hAnsiTheme="minorHAnsi" w:cs="Arial"/>
          <w:b w:val="0"/>
          <w:sz w:val="22"/>
          <w:szCs w:val="22"/>
        </w:rPr>
        <w:t>he amount of time spent on audits, re-audits, spot checks, and related due diligence</w:t>
      </w:r>
      <w:r w:rsidR="00553440">
        <w:rPr>
          <w:rFonts w:asciiTheme="minorHAnsi" w:hAnsiTheme="minorHAnsi" w:cs="Arial"/>
          <w:b w:val="0"/>
          <w:sz w:val="22"/>
          <w:szCs w:val="22"/>
        </w:rPr>
        <w:t>, and</w:t>
      </w:r>
    </w:p>
    <w:p w14:paraId="20566DCC" w14:textId="77777777" w:rsidR="00D02AF6" w:rsidRPr="00391B67" w:rsidRDefault="00BD5463" w:rsidP="00553440">
      <w:pPr>
        <w:pStyle w:val="Level1Heading"/>
        <w:keepNext w:val="0"/>
        <w:numPr>
          <w:ilvl w:val="0"/>
          <w:numId w:val="13"/>
        </w:numPr>
        <w:jc w:val="both"/>
        <w:rPr>
          <w:rFonts w:asciiTheme="minorHAnsi" w:hAnsiTheme="minorHAnsi" w:cs="Arial"/>
          <w:b w:val="0"/>
          <w:sz w:val="22"/>
          <w:szCs w:val="22"/>
        </w:rPr>
      </w:pPr>
      <w:r>
        <w:rPr>
          <w:rFonts w:asciiTheme="minorHAnsi" w:hAnsiTheme="minorHAnsi" w:cs="Arial"/>
          <w:b w:val="0"/>
          <w:sz w:val="22"/>
          <w:szCs w:val="22"/>
        </w:rPr>
        <w:t>T</w:t>
      </w:r>
      <w:r w:rsidR="00D02AF6" w:rsidRPr="00391B67">
        <w:rPr>
          <w:rFonts w:asciiTheme="minorHAnsi" w:hAnsiTheme="minorHAnsi" w:cs="Arial"/>
          <w:b w:val="0"/>
          <w:sz w:val="22"/>
          <w:szCs w:val="22"/>
        </w:rPr>
        <w:t>he level of modern slavery training and awareness amongst our staff.</w:t>
      </w:r>
    </w:p>
    <w:p w14:paraId="20566DCE" w14:textId="77777777" w:rsidR="00553440" w:rsidRPr="00303676" w:rsidRDefault="00553440" w:rsidP="00303676">
      <w:pPr>
        <w:jc w:val="both"/>
        <w:rPr>
          <w:rFonts w:eastAsiaTheme="minorHAnsi"/>
          <w:sz w:val="22"/>
          <w:szCs w:val="22"/>
          <w:lang w:eastAsia="en-US"/>
        </w:rPr>
      </w:pPr>
    </w:p>
    <w:p w14:paraId="20566DCF" w14:textId="77777777" w:rsidR="00D02AF6" w:rsidRPr="00391B67" w:rsidRDefault="00D02AF6" w:rsidP="00553440">
      <w:pPr>
        <w:pStyle w:val="ListParagraph"/>
        <w:numPr>
          <w:ilvl w:val="0"/>
          <w:numId w:val="12"/>
        </w:numPr>
        <w:jc w:val="both"/>
        <w:rPr>
          <w:rFonts w:asciiTheme="minorHAnsi" w:eastAsiaTheme="minorHAnsi" w:hAnsiTheme="minorHAnsi"/>
          <w:sz w:val="22"/>
          <w:szCs w:val="22"/>
          <w:lang w:eastAsia="en-US"/>
        </w:rPr>
      </w:pPr>
      <w:r w:rsidRPr="00391B67">
        <w:rPr>
          <w:rFonts w:asciiTheme="minorHAnsi" w:eastAsiaTheme="minorHAnsi" w:hAnsiTheme="minorHAnsi"/>
          <w:sz w:val="22"/>
          <w:szCs w:val="22"/>
          <w:lang w:eastAsia="en-US"/>
        </w:rPr>
        <w:t xml:space="preserve">We would also recommend reading this in conjunction with our other policies, including </w:t>
      </w:r>
      <w:r w:rsidRPr="00391B67">
        <w:rPr>
          <w:rFonts w:asciiTheme="minorHAnsi" w:hAnsiTheme="minorHAnsi" w:cs="Arial"/>
          <w:sz w:val="22"/>
          <w:szCs w:val="22"/>
        </w:rPr>
        <w:t>our</w:t>
      </w:r>
      <w:r w:rsidRPr="00391B67">
        <w:rPr>
          <w:rFonts w:asciiTheme="minorHAnsi" w:eastAsiaTheme="minorHAnsi" w:hAnsiTheme="minorHAnsi"/>
          <w:sz w:val="22"/>
          <w:szCs w:val="22"/>
          <w:lang w:eastAsia="en-US"/>
        </w:rPr>
        <w:t>:</w:t>
      </w:r>
    </w:p>
    <w:p w14:paraId="20566DD1" w14:textId="77777777" w:rsidR="00D02AF6" w:rsidRPr="00391B67" w:rsidRDefault="00BD5463" w:rsidP="00553440">
      <w:pPr>
        <w:pStyle w:val="ListParagraph"/>
        <w:numPr>
          <w:ilvl w:val="1"/>
          <w:numId w:val="12"/>
        </w:numPr>
        <w:jc w:val="both"/>
        <w:rPr>
          <w:rFonts w:asciiTheme="minorHAnsi" w:eastAsiaTheme="minorHAnsi" w:hAnsiTheme="minorHAnsi"/>
          <w:sz w:val="22"/>
          <w:szCs w:val="22"/>
          <w:lang w:eastAsia="en-US"/>
        </w:rPr>
      </w:pPr>
      <w:r>
        <w:rPr>
          <w:rFonts w:asciiTheme="minorHAnsi" w:hAnsiTheme="minorHAnsi" w:cs="Arial"/>
          <w:sz w:val="22"/>
          <w:szCs w:val="22"/>
        </w:rPr>
        <w:t>C</w:t>
      </w:r>
      <w:r w:rsidR="00D02AF6" w:rsidRPr="00391B67">
        <w:rPr>
          <w:rFonts w:asciiTheme="minorHAnsi" w:hAnsiTheme="minorHAnsi" w:cs="Arial"/>
          <w:sz w:val="22"/>
          <w:szCs w:val="22"/>
        </w:rPr>
        <w:t>orporate social responsibility policy,</w:t>
      </w:r>
    </w:p>
    <w:p w14:paraId="20566DD3" w14:textId="77777777" w:rsidR="00D02AF6" w:rsidRPr="00391B67" w:rsidRDefault="00BD5463" w:rsidP="00553440">
      <w:pPr>
        <w:pStyle w:val="ListParagraph"/>
        <w:numPr>
          <w:ilvl w:val="1"/>
          <w:numId w:val="12"/>
        </w:numPr>
        <w:jc w:val="both"/>
        <w:rPr>
          <w:rFonts w:asciiTheme="minorHAnsi" w:eastAsiaTheme="minorHAnsi" w:hAnsiTheme="minorHAnsi"/>
          <w:sz w:val="22"/>
          <w:szCs w:val="22"/>
          <w:lang w:eastAsia="en-US"/>
        </w:rPr>
      </w:pPr>
      <w:r>
        <w:rPr>
          <w:rFonts w:asciiTheme="minorHAnsi" w:hAnsiTheme="minorHAnsi" w:cs="Arial"/>
          <w:sz w:val="22"/>
          <w:szCs w:val="22"/>
        </w:rPr>
        <w:t>A</w:t>
      </w:r>
      <w:r w:rsidR="00D02AF6" w:rsidRPr="00391B67">
        <w:rPr>
          <w:rFonts w:asciiTheme="minorHAnsi" w:hAnsiTheme="minorHAnsi" w:cs="Arial"/>
          <w:sz w:val="22"/>
          <w:szCs w:val="22"/>
        </w:rPr>
        <w:t>nti-bribery / corruption policy, and</w:t>
      </w:r>
    </w:p>
    <w:p w14:paraId="20566DD4" w14:textId="77777777" w:rsidR="00553440" w:rsidRPr="00303676" w:rsidRDefault="00BD5463" w:rsidP="00553440">
      <w:pPr>
        <w:pStyle w:val="ListParagraph"/>
        <w:numPr>
          <w:ilvl w:val="1"/>
          <w:numId w:val="12"/>
        </w:numPr>
        <w:jc w:val="both"/>
        <w:rPr>
          <w:rFonts w:asciiTheme="minorHAnsi" w:eastAsiaTheme="minorHAnsi" w:hAnsiTheme="minorHAnsi"/>
          <w:sz w:val="22"/>
          <w:szCs w:val="22"/>
          <w:lang w:eastAsia="en-US"/>
        </w:rPr>
      </w:pPr>
      <w:r>
        <w:rPr>
          <w:rFonts w:asciiTheme="minorHAnsi" w:hAnsiTheme="minorHAnsi" w:cs="Arial"/>
          <w:sz w:val="22"/>
          <w:szCs w:val="22"/>
        </w:rPr>
        <w:lastRenderedPageBreak/>
        <w:t>W</w:t>
      </w:r>
      <w:r w:rsidR="00D02AF6" w:rsidRPr="00391B67">
        <w:rPr>
          <w:rFonts w:asciiTheme="minorHAnsi" w:hAnsiTheme="minorHAnsi" w:cs="Arial"/>
          <w:sz w:val="22"/>
          <w:szCs w:val="22"/>
        </w:rPr>
        <w:t>histle-blowing policy.</w:t>
      </w:r>
    </w:p>
    <w:p w14:paraId="20566DD5" w14:textId="77777777" w:rsidR="00D02AF6" w:rsidRPr="00391B67" w:rsidRDefault="00D02AF6" w:rsidP="00553440">
      <w:pPr>
        <w:ind w:left="360"/>
        <w:jc w:val="both"/>
        <w:rPr>
          <w:rFonts w:eastAsiaTheme="minorHAnsi"/>
          <w:sz w:val="22"/>
          <w:szCs w:val="22"/>
          <w:lang w:eastAsia="en-US"/>
        </w:rPr>
      </w:pPr>
    </w:p>
    <w:p w14:paraId="20566E86" w14:textId="7EAE5CE0" w:rsidR="00267274" w:rsidRPr="00780A12" w:rsidRDefault="00D02AF6" w:rsidP="002A5F5A">
      <w:pPr>
        <w:ind w:left="360"/>
        <w:jc w:val="both"/>
        <w:rPr>
          <w:rFonts w:ascii="Bliss 2 Light" w:eastAsiaTheme="minorHAnsi" w:hAnsi="Bliss 2 Light"/>
          <w:color w:val="002060"/>
          <w:sz w:val="16"/>
          <w:szCs w:val="16"/>
          <w:lang w:eastAsia="en-US"/>
        </w:rPr>
      </w:pPr>
      <w:r w:rsidRPr="00391B67">
        <w:rPr>
          <w:rFonts w:eastAsiaTheme="minorHAnsi"/>
          <w:sz w:val="22"/>
          <w:szCs w:val="22"/>
          <w:lang w:eastAsia="en-US"/>
        </w:rPr>
        <w:t>This policy was adopted on</w:t>
      </w:r>
      <w:r w:rsidR="00675B5B">
        <w:rPr>
          <w:rFonts w:eastAsiaTheme="minorHAnsi"/>
          <w:sz w:val="22"/>
          <w:szCs w:val="22"/>
          <w:lang w:eastAsia="en-US"/>
        </w:rPr>
        <w:t xml:space="preserve"> 4</w:t>
      </w:r>
      <w:r w:rsidR="00675B5B" w:rsidRPr="00675B5B">
        <w:rPr>
          <w:rFonts w:eastAsiaTheme="minorHAnsi"/>
          <w:sz w:val="22"/>
          <w:szCs w:val="22"/>
          <w:vertAlign w:val="superscript"/>
          <w:lang w:eastAsia="en-US"/>
        </w:rPr>
        <w:t>th</w:t>
      </w:r>
      <w:r w:rsidR="00675B5B">
        <w:rPr>
          <w:rFonts w:eastAsiaTheme="minorHAnsi"/>
          <w:sz w:val="22"/>
          <w:szCs w:val="22"/>
          <w:lang w:eastAsia="en-US"/>
        </w:rPr>
        <w:t xml:space="preserve"> March 2025</w:t>
      </w:r>
      <w:r w:rsidRPr="00391B67">
        <w:rPr>
          <w:rFonts w:eastAsiaTheme="minorHAnsi"/>
          <w:sz w:val="22"/>
          <w:szCs w:val="22"/>
          <w:lang w:eastAsia="en-US"/>
        </w:rPr>
        <w:t xml:space="preserve"> </w:t>
      </w:r>
      <w:r w:rsidRPr="00391B67">
        <w:rPr>
          <w:sz w:val="22"/>
          <w:szCs w:val="22"/>
        </w:rPr>
        <w:t>after being agreed by</w:t>
      </w:r>
      <w:r w:rsidR="00675B5B">
        <w:rPr>
          <w:sz w:val="22"/>
          <w:szCs w:val="22"/>
        </w:rPr>
        <w:t xml:space="preserve"> our </w:t>
      </w:r>
      <w:proofErr w:type="gramStart"/>
      <w:r w:rsidR="00675B5B">
        <w:rPr>
          <w:sz w:val="22"/>
          <w:szCs w:val="22"/>
        </w:rPr>
        <w:t>Directors</w:t>
      </w:r>
      <w:proofErr w:type="gramEnd"/>
      <w:r w:rsidRPr="00391B67">
        <w:rPr>
          <w:sz w:val="22"/>
          <w:szCs w:val="22"/>
        </w:rPr>
        <w:t>. It is reviewed</w:t>
      </w:r>
      <w:r w:rsidR="00675B5B">
        <w:rPr>
          <w:sz w:val="22"/>
          <w:szCs w:val="22"/>
        </w:rPr>
        <w:t xml:space="preserve"> annually.</w:t>
      </w:r>
      <w:r w:rsidRPr="00391B67">
        <w:rPr>
          <w:sz w:val="22"/>
          <w:szCs w:val="22"/>
        </w:rPr>
        <w:t xml:space="preserve"> </w:t>
      </w:r>
      <w:r w:rsidRPr="00391B67">
        <w:rPr>
          <w:rFonts w:cs="Arial"/>
          <w:sz w:val="22"/>
          <w:szCs w:val="22"/>
        </w:rPr>
        <w:t xml:space="preserve"> </w:t>
      </w:r>
    </w:p>
    <w:sectPr w:rsidR="00267274" w:rsidRPr="00780A12" w:rsidSect="002A5F5A">
      <w:headerReference w:type="default" r:id="rId9"/>
      <w:footerReference w:type="default" r:id="rId10"/>
      <w:headerReference w:type="first" r:id="rId11"/>
      <w:footerReference w:type="first" r:id="rId12"/>
      <w:pgSz w:w="11906" w:h="16838"/>
      <w:pgMar w:top="1440" w:right="1469" w:bottom="1440" w:left="1440" w:header="0" w:footer="7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66E8D" w14:textId="77777777" w:rsidR="00780A12" w:rsidRDefault="00780A12">
      <w:r>
        <w:separator/>
      </w:r>
    </w:p>
  </w:endnote>
  <w:endnote w:type="continuationSeparator" w:id="0">
    <w:p w14:paraId="20566E8E" w14:textId="77777777" w:rsidR="00780A12" w:rsidRDefault="0078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liss 2 Light">
    <w:altName w:val="Calibri"/>
    <w:panose1 w:val="00000000000000000000"/>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0327465"/>
      <w:docPartObj>
        <w:docPartGallery w:val="Page Numbers (Bottom of Page)"/>
        <w:docPartUnique/>
      </w:docPartObj>
    </w:sdtPr>
    <w:sdtEndPr>
      <w:rPr>
        <w:noProof/>
      </w:rPr>
    </w:sdtEndPr>
    <w:sdtContent>
      <w:p w14:paraId="20566E93" w14:textId="77777777" w:rsidR="00780A12" w:rsidRDefault="00675B5B">
        <w:pPr>
          <w:pStyle w:val="Footer"/>
        </w:pPr>
        <w:sdt>
          <w:sdtPr>
            <w:id w:val="738363410"/>
            <w:docPartObj>
              <w:docPartGallery w:val="Page Numbers (Bottom of Page)"/>
              <w:docPartUnique/>
            </w:docPartObj>
          </w:sdtPr>
          <w:sdtEndPr>
            <w:rPr>
              <w:noProof/>
            </w:rPr>
          </w:sdtEndPr>
          <w:sdtContent>
            <w:r w:rsidR="00780A12">
              <w:rPr>
                <w:rStyle w:val="PageNumber"/>
              </w:rPr>
              <w:t>© REC 2016</w:t>
            </w:r>
            <w:r w:rsidR="00780A12">
              <w:rPr>
                <w:rStyle w:val="PageNumber"/>
              </w:rPr>
              <w:tab/>
            </w:r>
            <w:r w:rsidR="00780A12">
              <w:rPr>
                <w:rStyle w:val="PageNumber"/>
              </w:rPr>
              <w:tab/>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2514399"/>
      <w:docPartObj>
        <w:docPartGallery w:val="Page Numbers (Bottom of Page)"/>
        <w:docPartUnique/>
      </w:docPartObj>
    </w:sdtPr>
    <w:sdtEndPr>
      <w:rPr>
        <w:noProof/>
      </w:rPr>
    </w:sdtEndPr>
    <w:sdtContent>
      <w:p w14:paraId="20566E95" w14:textId="77777777" w:rsidR="00780A12" w:rsidRDefault="00780A12" w:rsidP="00993EFF">
        <w:pPr>
          <w:pStyle w:val="Footer"/>
        </w:pPr>
        <w:r w:rsidRPr="005041E8">
          <w:rPr>
            <w:noProof/>
          </w:rPr>
          <w:drawing>
            <wp:anchor distT="0" distB="0" distL="114300" distR="114300" simplePos="0" relativeHeight="251692544" behindDoc="0" locked="0" layoutInCell="1" allowOverlap="1" wp14:anchorId="20566E9D" wp14:editId="20566E9E">
              <wp:simplePos x="0" y="0"/>
              <wp:positionH relativeFrom="column">
                <wp:posOffset>4370705</wp:posOffset>
              </wp:positionH>
              <wp:positionV relativeFrom="paragraph">
                <wp:posOffset>-361315</wp:posOffset>
              </wp:positionV>
              <wp:extent cx="1772793" cy="1118299"/>
              <wp:effectExtent l="0" t="0" r="0" b="571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61203"/>
                      <a:stretch>
                        <a:fillRect/>
                      </a:stretch>
                    </pic:blipFill>
                    <pic:spPr bwMode="auto">
                      <a:xfrm>
                        <a:off x="0" y="0"/>
                        <a:ext cx="1772793" cy="111829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93568" behindDoc="0" locked="0" layoutInCell="1" allowOverlap="1" wp14:anchorId="20566E9F" wp14:editId="20566EA0">
                  <wp:simplePos x="0" y="0"/>
                  <wp:positionH relativeFrom="column">
                    <wp:posOffset>424815</wp:posOffset>
                  </wp:positionH>
                  <wp:positionV relativeFrom="paragraph">
                    <wp:posOffset>-172995</wp:posOffset>
                  </wp:positionV>
                  <wp:extent cx="4059998" cy="861489"/>
                  <wp:effectExtent l="0" t="0" r="0" b="0"/>
                  <wp:wrapNone/>
                  <wp:docPr id="26" name="Group 26"/>
                  <wp:cNvGraphicFramePr/>
                  <a:graphic xmlns:a="http://schemas.openxmlformats.org/drawingml/2006/main">
                    <a:graphicData uri="http://schemas.microsoft.com/office/word/2010/wordprocessingGroup">
                      <wpg:wgp>
                        <wpg:cNvGrpSpPr/>
                        <wpg:grpSpPr>
                          <a:xfrm>
                            <a:off x="0" y="0"/>
                            <a:ext cx="4059998" cy="861489"/>
                            <a:chOff x="0" y="0"/>
                            <a:chExt cx="4059998" cy="861489"/>
                          </a:xfrm>
                        </wpg:grpSpPr>
                        <pic:pic xmlns:pic="http://schemas.openxmlformats.org/drawingml/2006/picture">
                          <pic:nvPicPr>
                            <pic:cNvPr id="27" name="Picture 27"/>
                            <pic:cNvPicPr/>
                          </pic:nvPicPr>
                          <pic:blipFill rotWithShape="1">
                            <a:blip r:embed="rId2">
                              <a:extLst>
                                <a:ext uri="{28A0092B-C50C-407E-A947-70E740481C1C}">
                                  <a14:useLocalDpi xmlns:a14="http://schemas.microsoft.com/office/drawing/2010/main" val="0"/>
                                </a:ext>
                              </a:extLst>
                            </a:blip>
                            <a:srcRect r="39991" b="44087"/>
                            <a:stretch/>
                          </pic:blipFill>
                          <pic:spPr bwMode="auto">
                            <a:xfrm>
                              <a:off x="0" y="0"/>
                              <a:ext cx="3411220" cy="7778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8" name="Picture 28"/>
                            <pic:cNvPicPr/>
                          </pic:nvPicPr>
                          <pic:blipFill rotWithShape="1">
                            <a:blip r:embed="rId3">
                              <a:extLst>
                                <a:ext uri="{28A0092B-C50C-407E-A947-70E740481C1C}">
                                  <a14:useLocalDpi xmlns:a14="http://schemas.microsoft.com/office/drawing/2010/main" val="0"/>
                                </a:ext>
                              </a:extLst>
                            </a:blip>
                            <a:srcRect l="35269" r="52688" b="34491"/>
                            <a:stretch/>
                          </pic:blipFill>
                          <pic:spPr bwMode="auto">
                            <a:xfrm>
                              <a:off x="3296093" y="138224"/>
                              <a:ext cx="763905" cy="72326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1840C4AF" id="Group 26" o:spid="_x0000_s1026" style="position:absolute;margin-left:33.45pt;margin-top:-13.6pt;width:319.7pt;height:67.85pt;z-index:251693568" coordsize="40599,8614"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width:34112;height:77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0/VvEAAAA2wAAAA8AAABkcnMvZG93bnJldi54bWxEj0FrwkAUhO9C/8PyCt7MphG0pK7SCmIP&#10;QjUt9PrIviah2bdrdk3Sf98VBI/DzHzDrDajaUVPnW8sK3hKUhDEpdUNVwq+PnezZxA+IGtsLZOC&#10;P/KwWT9MVphrO/CJ+iJUIkLY56igDsHlUvqyJoM+sY44ej+2Mxii7CqpOxwi3LQyS9OFNNhwXKjR&#10;0bam8re4GAWH3ZwHZ+3+WIx9Zr7bt/OHOyk1fRxfX0AEGsM9fGu/awXZEq5f4g+Q6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A0/VvEAAAA2wAAAA8AAAAAAAAAAAAAAAAA&#10;nwIAAGRycy9kb3ducmV2LnhtbFBLBQYAAAAABAAEAPcAAACQAwAAAAA=&#10;">
                    <v:imagedata r:id="rId4" o:title="" cropbottom="28893f" cropright="26209f"/>
                  </v:shape>
                  <v:shape id="Picture 28" o:spid="_x0000_s1028" type="#_x0000_t75" style="position:absolute;left:32960;top:1382;width:7639;height:72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dIDjBAAAA2wAAAA8AAABkcnMvZG93bnJldi54bWxET8tqg0AU3Qf6D8MNZBOSsS5KMBmlqRQD&#10;7SYv6PLi3KrUuSPOaGy/vrMIZHk47102mVaM1LvGsoLndQSCuLS64UrB5fy+2oBwHllja5kU/JKD&#10;LH2a7TDR9sZHGk++EiGEXYIKau+7REpX1mTQrW1HHLhv2xv0AfaV1D3eQrhpZRxFL9Jgw6Ghxo7e&#10;aip/ToNRsOd2WXxpZwY7/ZkC4/zz45ortZhPr1sQnib/EN/dB60gDmPDl/ADZP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edIDjBAAAA2wAAAA8AAAAAAAAAAAAAAAAAnwIA&#10;AGRycy9kb3ducmV2LnhtbFBLBQYAAAAABAAEAPcAAACNAwAAAAA=&#10;">
                    <v:imagedata r:id="rId5" o:title="" cropbottom="22604f" cropleft="23114f" cropright="34530f"/>
                  </v:shape>
                </v:group>
              </w:pict>
            </mc:Fallback>
          </mc:AlternateContent>
        </w:r>
        <w:r>
          <w:fldChar w:fldCharType="begin"/>
        </w:r>
        <w:r>
          <w:instrText xml:space="preserve"> PAGE   \* MERGEFORMAT </w:instrText>
        </w:r>
        <w:r>
          <w:fldChar w:fldCharType="separate"/>
        </w:r>
        <w:r w:rsidR="00653CF7">
          <w:rPr>
            <w:noProof/>
          </w:rPr>
          <w:t>1</w:t>
        </w:r>
        <w:r>
          <w:rPr>
            <w:noProof/>
          </w:rPr>
          <w:fldChar w:fldCharType="end"/>
        </w:r>
        <w:r w:rsidRPr="004B6014">
          <w:rPr>
            <w:noProof/>
          </w:rPr>
          <w:t xml:space="preserve"> </w:t>
        </w:r>
      </w:p>
    </w:sdtContent>
  </w:sdt>
  <w:p w14:paraId="20566E96" w14:textId="77777777" w:rsidR="00780A12" w:rsidRDefault="00780A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66E8B" w14:textId="77777777" w:rsidR="00780A12" w:rsidRDefault="00780A12">
      <w:r>
        <w:separator/>
      </w:r>
    </w:p>
  </w:footnote>
  <w:footnote w:type="continuationSeparator" w:id="0">
    <w:p w14:paraId="20566E8C" w14:textId="77777777" w:rsidR="00780A12" w:rsidRDefault="00780A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66E8F" w14:textId="77777777" w:rsidR="00780A12" w:rsidRDefault="00780A12">
    <w:pPr>
      <w:pStyle w:val="Header"/>
      <w:jc w:val="right"/>
    </w:pPr>
  </w:p>
  <w:p w14:paraId="20566E92" w14:textId="77777777" w:rsidR="00780A12" w:rsidRDefault="00780A12" w:rsidP="00043B65">
    <w:pPr>
      <w:pStyle w:val="Header"/>
      <w:ind w:left="-108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66E94" w14:textId="3005CD9E" w:rsidR="00780A12" w:rsidRDefault="00780A12" w:rsidP="00303676">
    <w:pPr>
      <w:pStyle w:val="Header"/>
      <w:ind w:left="-10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0"/>
    <w:lvl w:ilvl="0">
      <w:start w:val="1"/>
      <w:numFmt w:val="decimal"/>
      <w:pStyle w:val="Level1Heading"/>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lvl>
    <w:lvl w:ilvl="8">
      <w:start w:val="1"/>
      <w:numFmt w:val="decimal"/>
      <w:lvlText w:val=""/>
      <w:lvlJc w:val="left"/>
    </w:lvl>
  </w:abstractNum>
  <w:abstractNum w:abstractNumId="1" w15:restartNumberingAfterBreak="0">
    <w:nsid w:val="09AC2E42"/>
    <w:multiLevelType w:val="hybridMultilevel"/>
    <w:tmpl w:val="DFFC6D0C"/>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C948EA"/>
    <w:multiLevelType w:val="hybridMultilevel"/>
    <w:tmpl w:val="E1540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F51044"/>
    <w:multiLevelType w:val="hybridMultilevel"/>
    <w:tmpl w:val="65B2F3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AD03832"/>
    <w:multiLevelType w:val="hybridMultilevel"/>
    <w:tmpl w:val="2F3A1022"/>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CD65A38"/>
    <w:multiLevelType w:val="hybridMultilevel"/>
    <w:tmpl w:val="90AEC4D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83A5189"/>
    <w:multiLevelType w:val="hybridMultilevel"/>
    <w:tmpl w:val="6C300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6D3736"/>
    <w:multiLevelType w:val="hybridMultilevel"/>
    <w:tmpl w:val="BB625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0082610"/>
    <w:multiLevelType w:val="multilevel"/>
    <w:tmpl w:val="34A89DE6"/>
    <w:lvl w:ilvl="0">
      <w:start w:val="1"/>
      <w:numFmt w:val="bullet"/>
      <w:lvlText w:val=""/>
      <w:lvlJc w:val="left"/>
      <w:pPr>
        <w:tabs>
          <w:tab w:val="num" w:pos="360"/>
        </w:tabs>
        <w:ind w:left="360" w:hanging="360"/>
      </w:pPr>
      <w:rPr>
        <w:rFonts w:ascii="Symbol" w:hAnsi="Symbol" w:hint="default"/>
        <w:sz w:val="20"/>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9" w15:restartNumberingAfterBreak="0">
    <w:nsid w:val="594C0F8A"/>
    <w:multiLevelType w:val="hybridMultilevel"/>
    <w:tmpl w:val="83A25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0E4805"/>
    <w:multiLevelType w:val="hybridMultilevel"/>
    <w:tmpl w:val="C2F832C2"/>
    <w:lvl w:ilvl="0" w:tplc="9ABA50B0">
      <w:start w:val="1"/>
      <w:numFmt w:val="decimal"/>
      <w:lvlText w:val="%1."/>
      <w:lvlJc w:val="left"/>
      <w:pPr>
        <w:ind w:left="720" w:hanging="360"/>
      </w:pPr>
      <w:rPr>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5BA2A9F"/>
    <w:multiLevelType w:val="hybridMultilevel"/>
    <w:tmpl w:val="90FC9F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F0658F8"/>
    <w:multiLevelType w:val="hybridMultilevel"/>
    <w:tmpl w:val="19BCABE0"/>
    <w:lvl w:ilvl="0" w:tplc="243C583E">
      <w:start w:val="1"/>
      <w:numFmt w:val="decimal"/>
      <w:lvlText w:val="%1."/>
      <w:lvlJc w:val="left"/>
      <w:pPr>
        <w:ind w:left="720" w:hanging="360"/>
      </w:pPr>
      <w:rPr>
        <w:rFonts w:hint="default"/>
        <w:color w:val="003A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68878942">
    <w:abstractNumId w:val="8"/>
  </w:num>
  <w:num w:numId="2" w16cid:durableId="1041708413">
    <w:abstractNumId w:val="12"/>
  </w:num>
  <w:num w:numId="3" w16cid:durableId="602037582">
    <w:abstractNumId w:val="2"/>
  </w:num>
  <w:num w:numId="4" w16cid:durableId="325673456">
    <w:abstractNumId w:val="7"/>
  </w:num>
  <w:num w:numId="5" w16cid:durableId="738330590">
    <w:abstractNumId w:val="3"/>
  </w:num>
  <w:num w:numId="6" w16cid:durableId="881795052">
    <w:abstractNumId w:val="6"/>
  </w:num>
  <w:num w:numId="7" w16cid:durableId="1534225618">
    <w:abstractNumId w:val="9"/>
  </w:num>
  <w:num w:numId="8" w16cid:durableId="622075299">
    <w:abstractNumId w:val="0"/>
  </w:num>
  <w:num w:numId="9" w16cid:durableId="1008286665">
    <w:abstractNumId w:val="5"/>
  </w:num>
  <w:num w:numId="10" w16cid:durableId="1085149846">
    <w:abstractNumId w:val="11"/>
  </w:num>
  <w:num w:numId="11" w16cid:durableId="1365717889">
    <w:abstractNumId w:val="10"/>
  </w:num>
  <w:num w:numId="12" w16cid:durableId="2048594">
    <w:abstractNumId w:val="1"/>
  </w:num>
  <w:num w:numId="13" w16cid:durableId="5934355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9633">
      <o:colormru v:ext="edit" colors="#00a9a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66A"/>
    <w:rsid w:val="000060CA"/>
    <w:rsid w:val="00030C57"/>
    <w:rsid w:val="000341C7"/>
    <w:rsid w:val="00043B65"/>
    <w:rsid w:val="00057D1F"/>
    <w:rsid w:val="00062E50"/>
    <w:rsid w:val="000640E7"/>
    <w:rsid w:val="00074986"/>
    <w:rsid w:val="0008377F"/>
    <w:rsid w:val="000A28CE"/>
    <w:rsid w:val="000B77D5"/>
    <w:rsid w:val="000E0C71"/>
    <w:rsid w:val="000F125B"/>
    <w:rsid w:val="00102A2B"/>
    <w:rsid w:val="00126873"/>
    <w:rsid w:val="00136F7C"/>
    <w:rsid w:val="001409D5"/>
    <w:rsid w:val="001520C8"/>
    <w:rsid w:val="00152AE7"/>
    <w:rsid w:val="00154C6B"/>
    <w:rsid w:val="00154D23"/>
    <w:rsid w:val="001703C6"/>
    <w:rsid w:val="001736A2"/>
    <w:rsid w:val="0018306C"/>
    <w:rsid w:val="00190B91"/>
    <w:rsid w:val="001B548B"/>
    <w:rsid w:val="001E470D"/>
    <w:rsid w:val="001F6D2E"/>
    <w:rsid w:val="0024590E"/>
    <w:rsid w:val="00266A27"/>
    <w:rsid w:val="00267274"/>
    <w:rsid w:val="00282B58"/>
    <w:rsid w:val="002A02BB"/>
    <w:rsid w:val="002A5F5A"/>
    <w:rsid w:val="002B2853"/>
    <w:rsid w:val="002C1323"/>
    <w:rsid w:val="002C2A0E"/>
    <w:rsid w:val="002D22F8"/>
    <w:rsid w:val="002F443D"/>
    <w:rsid w:val="002F4F70"/>
    <w:rsid w:val="002F6A9A"/>
    <w:rsid w:val="00303676"/>
    <w:rsid w:val="00311D17"/>
    <w:rsid w:val="003237E6"/>
    <w:rsid w:val="0033392E"/>
    <w:rsid w:val="00335E84"/>
    <w:rsid w:val="003545D1"/>
    <w:rsid w:val="00362BAC"/>
    <w:rsid w:val="00370CFF"/>
    <w:rsid w:val="00371CB0"/>
    <w:rsid w:val="00391B67"/>
    <w:rsid w:val="003B2C01"/>
    <w:rsid w:val="003C113C"/>
    <w:rsid w:val="003C329C"/>
    <w:rsid w:val="003E1338"/>
    <w:rsid w:val="003F61FB"/>
    <w:rsid w:val="00424373"/>
    <w:rsid w:val="00446C1F"/>
    <w:rsid w:val="00487A0B"/>
    <w:rsid w:val="004949E1"/>
    <w:rsid w:val="004A253A"/>
    <w:rsid w:val="004A71C4"/>
    <w:rsid w:val="004B6014"/>
    <w:rsid w:val="004C7716"/>
    <w:rsid w:val="004D273E"/>
    <w:rsid w:val="004E5703"/>
    <w:rsid w:val="005041E8"/>
    <w:rsid w:val="005273CD"/>
    <w:rsid w:val="005341B7"/>
    <w:rsid w:val="00537379"/>
    <w:rsid w:val="005379E8"/>
    <w:rsid w:val="005403F5"/>
    <w:rsid w:val="00553440"/>
    <w:rsid w:val="0057434C"/>
    <w:rsid w:val="005931F2"/>
    <w:rsid w:val="005C57C1"/>
    <w:rsid w:val="005F0DEA"/>
    <w:rsid w:val="005F6734"/>
    <w:rsid w:val="00616958"/>
    <w:rsid w:val="00622410"/>
    <w:rsid w:val="0062244A"/>
    <w:rsid w:val="00653CF7"/>
    <w:rsid w:val="00657756"/>
    <w:rsid w:val="0066496D"/>
    <w:rsid w:val="00665647"/>
    <w:rsid w:val="00675B5B"/>
    <w:rsid w:val="006A1F2C"/>
    <w:rsid w:val="006A3AFC"/>
    <w:rsid w:val="006B78A2"/>
    <w:rsid w:val="006D71FE"/>
    <w:rsid w:val="006E7870"/>
    <w:rsid w:val="007244E5"/>
    <w:rsid w:val="00747137"/>
    <w:rsid w:val="00747DC7"/>
    <w:rsid w:val="00755FCC"/>
    <w:rsid w:val="007725F0"/>
    <w:rsid w:val="00780A12"/>
    <w:rsid w:val="007A0E58"/>
    <w:rsid w:val="007B10DE"/>
    <w:rsid w:val="007E04DE"/>
    <w:rsid w:val="007E056F"/>
    <w:rsid w:val="00805945"/>
    <w:rsid w:val="008359DD"/>
    <w:rsid w:val="00836498"/>
    <w:rsid w:val="00852327"/>
    <w:rsid w:val="00862090"/>
    <w:rsid w:val="00864929"/>
    <w:rsid w:val="009035CD"/>
    <w:rsid w:val="00915BAB"/>
    <w:rsid w:val="009508FA"/>
    <w:rsid w:val="00956153"/>
    <w:rsid w:val="00993EFF"/>
    <w:rsid w:val="00A070FE"/>
    <w:rsid w:val="00A24A7D"/>
    <w:rsid w:val="00A30DE0"/>
    <w:rsid w:val="00A338FC"/>
    <w:rsid w:val="00A4266A"/>
    <w:rsid w:val="00A54EC8"/>
    <w:rsid w:val="00A77028"/>
    <w:rsid w:val="00A77C5A"/>
    <w:rsid w:val="00A8047E"/>
    <w:rsid w:val="00A9597D"/>
    <w:rsid w:val="00AD2AAB"/>
    <w:rsid w:val="00B05BFB"/>
    <w:rsid w:val="00B455CF"/>
    <w:rsid w:val="00B56F89"/>
    <w:rsid w:val="00B57594"/>
    <w:rsid w:val="00B96422"/>
    <w:rsid w:val="00BA232B"/>
    <w:rsid w:val="00BB1B4B"/>
    <w:rsid w:val="00BD5463"/>
    <w:rsid w:val="00BE74A5"/>
    <w:rsid w:val="00BF4B5F"/>
    <w:rsid w:val="00C20FD0"/>
    <w:rsid w:val="00C223B5"/>
    <w:rsid w:val="00C23144"/>
    <w:rsid w:val="00C314B7"/>
    <w:rsid w:val="00CA4927"/>
    <w:rsid w:val="00CA4B11"/>
    <w:rsid w:val="00CC29CE"/>
    <w:rsid w:val="00CC68F6"/>
    <w:rsid w:val="00CD76B7"/>
    <w:rsid w:val="00CE559F"/>
    <w:rsid w:val="00D02AF6"/>
    <w:rsid w:val="00D035AC"/>
    <w:rsid w:val="00D51671"/>
    <w:rsid w:val="00D56D5B"/>
    <w:rsid w:val="00DB5391"/>
    <w:rsid w:val="00DE66A5"/>
    <w:rsid w:val="00E4061C"/>
    <w:rsid w:val="00E607F3"/>
    <w:rsid w:val="00E63D16"/>
    <w:rsid w:val="00E74FEA"/>
    <w:rsid w:val="00E75989"/>
    <w:rsid w:val="00E75A99"/>
    <w:rsid w:val="00E93C0F"/>
    <w:rsid w:val="00EC01AF"/>
    <w:rsid w:val="00EC5358"/>
    <w:rsid w:val="00ED6BA3"/>
    <w:rsid w:val="00F37116"/>
    <w:rsid w:val="00F44EDC"/>
    <w:rsid w:val="00FE296E"/>
    <w:rsid w:val="00FF1BC9"/>
    <w:rsid w:val="00FF2CEF"/>
    <w:rsid w:val="00FF6501"/>
    <w:rsid w:val="00FF6E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colormru v:ext="edit" colors="#00a9ab"/>
    </o:shapedefaults>
    <o:shapelayout v:ext="edit">
      <o:idmap v:ext="edit" data="1"/>
    </o:shapelayout>
  </w:shapeDefaults>
  <w:decimalSymbol w:val="."/>
  <w:listSeparator w:val=","/>
  <w14:docId w14:val="20566C92"/>
  <w15:docId w15:val="{186C5E25-766B-49DC-B5A3-E7D66D45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2AAB"/>
    <w:rPr>
      <w:rFonts w:asciiTheme="minorHAnsi" w:hAnsiTheme="minorHAnsi"/>
      <w:szCs w:val="24"/>
    </w:rPr>
  </w:style>
  <w:style w:type="paragraph" w:styleId="Heading1">
    <w:name w:val="heading 1"/>
    <w:basedOn w:val="Normal"/>
    <w:next w:val="Normal"/>
    <w:qFormat/>
    <w:rsid w:val="00AD2AAB"/>
    <w:pPr>
      <w:keepNext/>
      <w:spacing w:before="240" w:after="60"/>
      <w:outlineLvl w:val="0"/>
    </w:pPr>
    <w:rPr>
      <w:rFonts w:cs="Arial"/>
      <w:b/>
      <w:bCs/>
      <w:color w:val="00A9AB"/>
      <w:kern w:val="32"/>
      <w:sz w:val="36"/>
      <w:szCs w:val="32"/>
    </w:rPr>
  </w:style>
  <w:style w:type="paragraph" w:styleId="Heading2">
    <w:name w:val="heading 2"/>
    <w:basedOn w:val="Normal"/>
    <w:next w:val="Normal"/>
    <w:qFormat/>
    <w:rsid w:val="00AD2AAB"/>
    <w:pPr>
      <w:keepNext/>
      <w:spacing w:before="240" w:after="60"/>
      <w:outlineLvl w:val="1"/>
    </w:pPr>
    <w:rPr>
      <w:rFonts w:cs="Arial"/>
      <w:b/>
      <w:bCs/>
      <w:iCs/>
      <w:color w:val="003A80"/>
      <w:sz w:val="28"/>
      <w:szCs w:val="28"/>
    </w:rPr>
  </w:style>
  <w:style w:type="paragraph" w:styleId="Heading3">
    <w:name w:val="heading 3"/>
    <w:basedOn w:val="Normal"/>
    <w:next w:val="Normal"/>
    <w:qFormat/>
    <w:rsid w:val="00DE66A5"/>
    <w:pPr>
      <w:keepNext/>
      <w:spacing w:before="240" w:after="60"/>
      <w:outlineLvl w:val="2"/>
    </w:pPr>
    <w:rPr>
      <w:rFonts w:cs="Arial"/>
      <w:b/>
      <w:bCs/>
      <w:color w:val="00A9AB"/>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306C"/>
    <w:pPr>
      <w:tabs>
        <w:tab w:val="center" w:pos="4153"/>
        <w:tab w:val="right" w:pos="8306"/>
      </w:tabs>
    </w:pPr>
  </w:style>
  <w:style w:type="paragraph" w:styleId="Footer">
    <w:name w:val="footer"/>
    <w:basedOn w:val="Normal"/>
    <w:link w:val="FooterChar"/>
    <w:uiPriority w:val="99"/>
    <w:rsid w:val="0018306C"/>
    <w:pPr>
      <w:tabs>
        <w:tab w:val="center" w:pos="4153"/>
        <w:tab w:val="right" w:pos="8306"/>
      </w:tabs>
    </w:pPr>
  </w:style>
  <w:style w:type="table" w:customStyle="1" w:styleId="RECTable">
    <w:name w:val="REC Table"/>
    <w:basedOn w:val="TableList1"/>
    <w:rsid w:val="007725F0"/>
    <w:rPr>
      <w:rFonts w:ascii="Arial" w:hAnsi="Arial"/>
    </w:rPr>
    <w:tblPr>
      <w:tblStyleColBandSize w:val="1"/>
      <w:tblBorders>
        <w:top w:val="single" w:sz="12" w:space="0" w:color="003A80"/>
        <w:left w:val="single" w:sz="12" w:space="0" w:color="003A80"/>
        <w:bottom w:val="single" w:sz="12" w:space="0" w:color="003A80"/>
        <w:right w:val="single" w:sz="12" w:space="0" w:color="003A80"/>
        <w:insideH w:val="single" w:sz="6" w:space="0" w:color="003A80"/>
        <w:insideV w:val="single" w:sz="6" w:space="0" w:color="003A80"/>
      </w:tblBorders>
    </w:tblPr>
    <w:tblStylePr w:type="firstRow">
      <w:pPr>
        <w:jc w:val="center"/>
      </w:pPr>
      <w:rPr>
        <w:rFonts w:ascii="Arial" w:hAnsi="Arial"/>
        <w:b/>
        <w:bCs/>
        <w:i w:val="0"/>
        <w:iCs/>
        <w:color w:val="FFFFFF"/>
        <w:sz w:val="20"/>
      </w:rPr>
      <w:tblPr/>
      <w:tcPr>
        <w:tcBorders>
          <w:bottom w:val="single" w:sz="12" w:space="0" w:color="003A80"/>
          <w:tl2br w:val="none" w:sz="0" w:space="0" w:color="auto"/>
          <w:tr2bl w:val="none" w:sz="0" w:space="0" w:color="auto"/>
        </w:tcBorders>
        <w:shd w:val="clear" w:color="auto" w:fill="00A9AB"/>
        <w:vAlign w:val="center"/>
      </w:tcPr>
    </w:tblStylePr>
    <w:tblStylePr w:type="lastRow">
      <w:rPr>
        <w:rFonts w:ascii="Arial" w:hAnsi="Arial"/>
        <w:b w:val="0"/>
        <w:sz w:val="20"/>
      </w:rPr>
      <w:tblPr/>
      <w:tcPr>
        <w:tcBorders>
          <w:top w:val="single" w:sz="6" w:space="0" w:color="003A80"/>
          <w:tl2br w:val="none" w:sz="0" w:space="0" w:color="auto"/>
          <w:tr2bl w:val="none" w:sz="0" w:space="0" w:color="auto"/>
        </w:tcBorders>
      </w:tcPr>
    </w:tblStylePr>
    <w:tblStylePr w:type="firstCol">
      <w:rPr>
        <w:rFonts w:ascii="Arial" w:hAnsi="Arial"/>
        <w:b/>
        <w:sz w:val="20"/>
      </w:rPr>
      <w:tblPr/>
      <w:tcPr>
        <w:tcBorders>
          <w:right w:val="single" w:sz="8" w:space="0" w:color="003A80"/>
        </w:tcBorders>
      </w:tcPr>
    </w:tblStylePr>
    <w:tblStylePr w:type="band1Vert">
      <w:pPr>
        <w:jc w:val="center"/>
      </w:pPr>
      <w:rPr>
        <w:rFonts w:ascii="Arial" w:hAnsi="Arial"/>
        <w:sz w:val="20"/>
      </w:rPr>
      <w:tblPr/>
      <w:tcPr>
        <w:tcBorders>
          <w:left w:val="single" w:sz="8" w:space="0" w:color="003A80"/>
          <w:right w:val="single" w:sz="8" w:space="0" w:color="003A80"/>
        </w:tcBorders>
      </w:tcPr>
    </w:tblStylePr>
    <w:tblStylePr w:type="band2Vert">
      <w:pPr>
        <w:jc w:val="center"/>
      </w:pPr>
      <w:tblPr/>
      <w:tcPr>
        <w:tcBorders>
          <w:left w:val="single" w:sz="8" w:space="0" w:color="003A80"/>
          <w:right w:val="nil"/>
        </w:tcBorders>
      </w:tcPr>
    </w:tblStylePr>
    <w:tblStylePr w:type="band1Horz">
      <w:rPr>
        <w:rFonts w:ascii="Arial" w:hAnsi="Arial"/>
        <w:color w:val="000000"/>
        <w:sz w:val="20"/>
      </w:rPr>
      <w:tblPr/>
      <w:tcPr>
        <w:tcBorders>
          <w:tl2br w:val="none" w:sz="0" w:space="0" w:color="auto"/>
          <w:tr2bl w:val="none" w:sz="0" w:space="0" w:color="auto"/>
        </w:tcBorders>
        <w:shd w:val="clear" w:color="auto" w:fill="FFFFFF"/>
      </w:tcPr>
    </w:tblStylePr>
    <w:tblStylePr w:type="band2Horz">
      <w:rPr>
        <w:rFonts w:ascii="Arial" w:hAnsi="Arial"/>
        <w:color w:val="000000"/>
        <w:sz w:val="20"/>
      </w:rPr>
      <w:tblPr/>
      <w:tcPr>
        <w:tcBorders>
          <w:tl2br w:val="none" w:sz="0" w:space="0" w:color="auto"/>
          <w:tr2bl w:val="none" w:sz="0" w:space="0" w:color="auto"/>
        </w:tcBorders>
        <w:shd w:val="clear" w:color="auto" w:fill="E0E0E0"/>
      </w:tcPr>
    </w:tblStylePr>
    <w:tblStylePr w:type="nwCell">
      <w:tblPr/>
      <w:tcPr>
        <w:tcBorders>
          <w:right w:val="nil"/>
        </w:tcBorders>
      </w:tcPr>
    </w:tblStylePr>
    <w:tblStylePr w:type="swCell">
      <w:rPr>
        <w:b/>
        <w:bCs/>
      </w:rPr>
      <w:tblPr/>
      <w:tcPr>
        <w:tcBorders>
          <w:tl2br w:val="none" w:sz="0" w:space="0" w:color="auto"/>
          <w:tr2bl w:val="none" w:sz="0" w:space="0" w:color="auto"/>
        </w:tcBorders>
      </w:tcPr>
    </w:tblStylePr>
  </w:style>
  <w:style w:type="table" w:styleId="TableList1">
    <w:name w:val="Table List 1"/>
    <w:basedOn w:val="TableNormal"/>
    <w:rsid w:val="0053737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BalloonText">
    <w:name w:val="Balloon Text"/>
    <w:basedOn w:val="Normal"/>
    <w:link w:val="BalloonTextChar"/>
    <w:semiHidden/>
    <w:unhideWhenUsed/>
    <w:rsid w:val="005041E8"/>
    <w:rPr>
      <w:rFonts w:ascii="Segoe UI" w:hAnsi="Segoe UI" w:cs="Segoe UI"/>
      <w:sz w:val="18"/>
      <w:szCs w:val="18"/>
    </w:rPr>
  </w:style>
  <w:style w:type="character" w:customStyle="1" w:styleId="BalloonTextChar">
    <w:name w:val="Balloon Text Char"/>
    <w:basedOn w:val="DefaultParagraphFont"/>
    <w:link w:val="BalloonText"/>
    <w:semiHidden/>
    <w:rsid w:val="005041E8"/>
    <w:rPr>
      <w:rFonts w:ascii="Segoe UI" w:hAnsi="Segoe UI" w:cs="Segoe UI"/>
      <w:sz w:val="18"/>
      <w:szCs w:val="18"/>
    </w:rPr>
  </w:style>
  <w:style w:type="paragraph" w:customStyle="1" w:styleId="Pa8">
    <w:name w:val="Pa8"/>
    <w:basedOn w:val="Normal"/>
    <w:next w:val="Normal"/>
    <w:rsid w:val="00267274"/>
    <w:pPr>
      <w:autoSpaceDE w:val="0"/>
      <w:autoSpaceDN w:val="0"/>
      <w:adjustRightInd w:val="0"/>
      <w:spacing w:before="100" w:beforeAutospacing="1" w:after="100" w:afterAutospacing="1" w:line="181" w:lineRule="atLeast"/>
      <w:jc w:val="both"/>
    </w:pPr>
    <w:rPr>
      <w:rFonts w:ascii="Bliss 2 Light" w:hAnsi="Bliss 2 Light"/>
      <w:sz w:val="22"/>
      <w:szCs w:val="22"/>
    </w:rPr>
  </w:style>
  <w:style w:type="character" w:customStyle="1" w:styleId="FooterChar">
    <w:name w:val="Footer Char"/>
    <w:basedOn w:val="DefaultParagraphFont"/>
    <w:link w:val="Footer"/>
    <w:uiPriority w:val="99"/>
    <w:rsid w:val="004B6014"/>
    <w:rPr>
      <w:rFonts w:asciiTheme="minorHAnsi" w:hAnsiTheme="minorHAnsi"/>
      <w:szCs w:val="24"/>
    </w:rPr>
  </w:style>
  <w:style w:type="character" w:styleId="Strong">
    <w:name w:val="Strong"/>
    <w:qFormat/>
    <w:rsid w:val="00CE559F"/>
    <w:rPr>
      <w:rFonts w:cs="Arial"/>
      <w:b/>
    </w:rPr>
  </w:style>
  <w:style w:type="paragraph" w:styleId="NormalWeb">
    <w:name w:val="Normal (Web)"/>
    <w:basedOn w:val="Normal"/>
    <w:uiPriority w:val="99"/>
    <w:unhideWhenUsed/>
    <w:rsid w:val="00E607F3"/>
    <w:pPr>
      <w:spacing w:before="100" w:beforeAutospacing="1" w:after="100" w:afterAutospacing="1"/>
    </w:pPr>
    <w:rPr>
      <w:rFonts w:ascii="Times New Roman" w:hAnsi="Times New Roman"/>
      <w:sz w:val="24"/>
    </w:rPr>
  </w:style>
  <w:style w:type="character" w:styleId="Hyperlink">
    <w:name w:val="Hyperlink"/>
    <w:basedOn w:val="DefaultParagraphFont"/>
    <w:unhideWhenUsed/>
    <w:rsid w:val="00E607F3"/>
    <w:rPr>
      <w:color w:val="0000FF" w:themeColor="hyperlink"/>
      <w:u w:val="single"/>
    </w:rPr>
  </w:style>
  <w:style w:type="paragraph" w:styleId="ListParagraph">
    <w:name w:val="List Paragraph"/>
    <w:basedOn w:val="Normal"/>
    <w:uiPriority w:val="34"/>
    <w:qFormat/>
    <w:rsid w:val="00E607F3"/>
    <w:pPr>
      <w:ind w:left="720"/>
      <w:contextualSpacing/>
    </w:pPr>
    <w:rPr>
      <w:rFonts w:ascii="Times New Roman" w:hAnsi="Times New Roman"/>
      <w:sz w:val="24"/>
    </w:rPr>
  </w:style>
  <w:style w:type="paragraph" w:styleId="FootnoteText">
    <w:name w:val="footnote text"/>
    <w:basedOn w:val="Normal"/>
    <w:link w:val="FootnoteTextChar"/>
    <w:uiPriority w:val="99"/>
    <w:semiHidden/>
    <w:unhideWhenUsed/>
    <w:rsid w:val="00E607F3"/>
    <w:rPr>
      <w:rFonts w:ascii="Times New Roman" w:hAnsi="Times New Roman"/>
      <w:szCs w:val="20"/>
    </w:rPr>
  </w:style>
  <w:style w:type="character" w:customStyle="1" w:styleId="FootnoteTextChar">
    <w:name w:val="Footnote Text Char"/>
    <w:basedOn w:val="DefaultParagraphFont"/>
    <w:link w:val="FootnoteText"/>
    <w:uiPriority w:val="99"/>
    <w:semiHidden/>
    <w:rsid w:val="00E607F3"/>
  </w:style>
  <w:style w:type="character" w:styleId="FootnoteReference">
    <w:name w:val="footnote reference"/>
    <w:basedOn w:val="DefaultParagraphFont"/>
    <w:uiPriority w:val="99"/>
    <w:semiHidden/>
    <w:unhideWhenUsed/>
    <w:rsid w:val="00E607F3"/>
    <w:rPr>
      <w:vertAlign w:val="superscript"/>
    </w:rPr>
  </w:style>
  <w:style w:type="character" w:styleId="PageNumber">
    <w:name w:val="page number"/>
    <w:basedOn w:val="DefaultParagraphFont"/>
    <w:rsid w:val="002A02BB"/>
  </w:style>
  <w:style w:type="paragraph" w:customStyle="1" w:styleId="Level1Heading">
    <w:name w:val="Level 1 Heading"/>
    <w:basedOn w:val="Normal"/>
    <w:rsid w:val="002A02BB"/>
    <w:pPr>
      <w:keepNext/>
      <w:numPr>
        <w:numId w:val="8"/>
      </w:numPr>
      <w:spacing w:before="120" w:after="120"/>
      <w:outlineLvl w:val="2"/>
    </w:pPr>
    <w:rPr>
      <w:rFonts w:ascii="Calibri" w:hAnsi="Calibri" w:cs="Calibri"/>
      <w:b/>
      <w:szCs w:val="20"/>
    </w:rPr>
  </w:style>
  <w:style w:type="paragraph" w:customStyle="1" w:styleId="Level2Number">
    <w:name w:val="Level 2 Number"/>
    <w:basedOn w:val="BodyText2"/>
    <w:rsid w:val="002A02BB"/>
    <w:pPr>
      <w:numPr>
        <w:ilvl w:val="1"/>
        <w:numId w:val="8"/>
      </w:numPr>
      <w:tabs>
        <w:tab w:val="clear" w:pos="720"/>
        <w:tab w:val="num" w:pos="360"/>
      </w:tabs>
      <w:spacing w:before="120" w:line="240" w:lineRule="auto"/>
      <w:ind w:left="0" w:firstLine="0"/>
    </w:pPr>
    <w:rPr>
      <w:rFonts w:ascii="Calibri" w:hAnsi="Calibri" w:cs="Calibri"/>
      <w:szCs w:val="20"/>
    </w:rPr>
  </w:style>
  <w:style w:type="paragraph" w:customStyle="1" w:styleId="Level3Number">
    <w:name w:val="Level 3 Number"/>
    <w:basedOn w:val="BodyText3"/>
    <w:rsid w:val="002A02BB"/>
    <w:pPr>
      <w:numPr>
        <w:ilvl w:val="2"/>
        <w:numId w:val="8"/>
      </w:numPr>
      <w:tabs>
        <w:tab w:val="clear" w:pos="1440"/>
        <w:tab w:val="num" w:pos="360"/>
      </w:tabs>
      <w:ind w:left="0" w:firstLine="0"/>
    </w:pPr>
    <w:rPr>
      <w:rFonts w:ascii="Calibri" w:hAnsi="Calibri" w:cs="Calibri"/>
      <w:sz w:val="20"/>
      <w:szCs w:val="20"/>
    </w:rPr>
  </w:style>
  <w:style w:type="paragraph" w:customStyle="1" w:styleId="Level4Number">
    <w:name w:val="Level 4 Number"/>
    <w:basedOn w:val="Normal"/>
    <w:rsid w:val="002A02BB"/>
    <w:pPr>
      <w:numPr>
        <w:ilvl w:val="3"/>
        <w:numId w:val="8"/>
      </w:numPr>
      <w:spacing w:after="60"/>
    </w:pPr>
    <w:rPr>
      <w:rFonts w:ascii="Calibri" w:hAnsi="Calibri" w:cs="Calibri"/>
      <w:szCs w:val="20"/>
    </w:rPr>
  </w:style>
  <w:style w:type="paragraph" w:customStyle="1" w:styleId="Level5Number">
    <w:name w:val="Level 5 Number"/>
    <w:basedOn w:val="Normal"/>
    <w:rsid w:val="002A02BB"/>
    <w:pPr>
      <w:numPr>
        <w:ilvl w:val="4"/>
        <w:numId w:val="8"/>
      </w:numPr>
      <w:spacing w:after="60"/>
    </w:pPr>
    <w:rPr>
      <w:rFonts w:ascii="Calibri" w:hAnsi="Calibri" w:cs="Calibri"/>
      <w:szCs w:val="20"/>
    </w:rPr>
  </w:style>
  <w:style w:type="paragraph" w:customStyle="1" w:styleId="Level6Number">
    <w:name w:val="Level 6 Number"/>
    <w:basedOn w:val="Normal"/>
    <w:rsid w:val="002A02BB"/>
    <w:pPr>
      <w:numPr>
        <w:ilvl w:val="5"/>
        <w:numId w:val="8"/>
      </w:numPr>
      <w:spacing w:after="60"/>
    </w:pPr>
    <w:rPr>
      <w:rFonts w:ascii="Calibri" w:hAnsi="Calibri" w:cs="Calibri"/>
      <w:szCs w:val="20"/>
    </w:rPr>
  </w:style>
  <w:style w:type="paragraph" w:customStyle="1" w:styleId="Level7Number">
    <w:name w:val="Level 7 Number"/>
    <w:basedOn w:val="Normal"/>
    <w:rsid w:val="002A02BB"/>
    <w:pPr>
      <w:numPr>
        <w:ilvl w:val="6"/>
        <w:numId w:val="8"/>
      </w:numPr>
      <w:spacing w:after="60"/>
    </w:pPr>
    <w:rPr>
      <w:rFonts w:ascii="Calibri" w:hAnsi="Calibri" w:cs="Calibri"/>
      <w:szCs w:val="20"/>
    </w:rPr>
  </w:style>
  <w:style w:type="paragraph" w:styleId="BodyText2">
    <w:name w:val="Body Text 2"/>
    <w:basedOn w:val="Normal"/>
    <w:link w:val="BodyText2Char"/>
    <w:semiHidden/>
    <w:unhideWhenUsed/>
    <w:rsid w:val="002A02BB"/>
    <w:pPr>
      <w:spacing w:after="120" w:line="480" w:lineRule="auto"/>
    </w:pPr>
  </w:style>
  <w:style w:type="character" w:customStyle="1" w:styleId="BodyText2Char">
    <w:name w:val="Body Text 2 Char"/>
    <w:basedOn w:val="DefaultParagraphFont"/>
    <w:link w:val="BodyText2"/>
    <w:semiHidden/>
    <w:rsid w:val="002A02BB"/>
    <w:rPr>
      <w:rFonts w:asciiTheme="minorHAnsi" w:hAnsiTheme="minorHAnsi"/>
      <w:szCs w:val="24"/>
    </w:rPr>
  </w:style>
  <w:style w:type="paragraph" w:styleId="BodyText3">
    <w:name w:val="Body Text 3"/>
    <w:basedOn w:val="Normal"/>
    <w:link w:val="BodyText3Char"/>
    <w:semiHidden/>
    <w:unhideWhenUsed/>
    <w:rsid w:val="002A02BB"/>
    <w:pPr>
      <w:spacing w:after="120"/>
    </w:pPr>
    <w:rPr>
      <w:sz w:val="16"/>
      <w:szCs w:val="16"/>
    </w:rPr>
  </w:style>
  <w:style w:type="character" w:customStyle="1" w:styleId="BodyText3Char">
    <w:name w:val="Body Text 3 Char"/>
    <w:basedOn w:val="DefaultParagraphFont"/>
    <w:link w:val="BodyText3"/>
    <w:semiHidden/>
    <w:rsid w:val="002A02BB"/>
    <w:rPr>
      <w:rFonts w:asciiTheme="minorHAnsi" w:hAnsiTheme="minorHAnsi"/>
      <w:sz w:val="16"/>
      <w:szCs w:val="16"/>
    </w:rPr>
  </w:style>
  <w:style w:type="paragraph" w:styleId="Revision">
    <w:name w:val="Revision"/>
    <w:hidden/>
    <w:uiPriority w:val="99"/>
    <w:semiHidden/>
    <w:rsid w:val="00391B67"/>
    <w:rPr>
      <w:rFonts w:asciiTheme="minorHAnsi" w:hAnsiTheme="minorHAnsi"/>
      <w:szCs w:val="24"/>
    </w:rPr>
  </w:style>
  <w:style w:type="character" w:styleId="FollowedHyperlink">
    <w:name w:val="FollowedHyperlink"/>
    <w:basedOn w:val="DefaultParagraphFont"/>
    <w:semiHidden/>
    <w:unhideWhenUsed/>
    <w:rsid w:val="000E0C71"/>
    <w:rPr>
      <w:color w:val="800080" w:themeColor="followedHyperlink"/>
      <w:u w:val="single"/>
    </w:rPr>
  </w:style>
  <w:style w:type="character" w:customStyle="1" w:styleId="HeaderChar">
    <w:name w:val="Header Char"/>
    <w:basedOn w:val="DefaultParagraphFont"/>
    <w:link w:val="Header"/>
    <w:uiPriority w:val="99"/>
    <w:rsid w:val="000640E7"/>
    <w:rPr>
      <w:rFonts w:asciiTheme="minorHAnsi" w:hAnsi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30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image" Target="media/image3.gif"/><Relationship Id="rId1" Type="http://schemas.openxmlformats.org/officeDocument/2006/relationships/image" Target="media/image2.png"/><Relationship Id="rId5" Type="http://schemas.openxmlformats.org/officeDocument/2006/relationships/image" Target="media/image6.gif"/><Relationship Id="rId4" Type="http://schemas.openxmlformats.org/officeDocument/2006/relationships/image" Target="media/image50.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534A0591441D468858DA662CDD5C87" ma:contentTypeVersion="11" ma:contentTypeDescription="Create a new document." ma:contentTypeScope="" ma:versionID="92f6f49699ecb19333871d7e7ef84128">
  <xsd:schema xmlns:xsd="http://www.w3.org/2001/XMLSchema" xmlns:xs="http://www.w3.org/2001/XMLSchema" xmlns:p="http://schemas.microsoft.com/office/2006/metadata/properties" xmlns:ns2="536d8c16-9c42-4350-afce-f7e0f634ce88" xmlns:ns3="3409e437-a3fd-4992-aedf-ea37e822486c" targetNamespace="http://schemas.microsoft.com/office/2006/metadata/properties" ma:root="true" ma:fieldsID="bbd7fc67bfcdb6d8fd65a4d7b55cadd4" ns2:_="" ns3:_="">
    <xsd:import namespace="536d8c16-9c42-4350-afce-f7e0f634ce88"/>
    <xsd:import namespace="3409e437-a3fd-4992-aedf-ea37e82248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6d8c16-9c42-4350-afce-f7e0f634ce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c2fba8-6108-4c83-9bc3-a901ea20789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09e437-a3fd-4992-aedf-ea37e82248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9c1a461-9ef3-4326-9d5e-74d80f8266a9}" ma:internalName="TaxCatchAll" ma:showField="CatchAllData" ma:web="3409e437-a3fd-4992-aedf-ea37e8224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409e437-a3fd-4992-aedf-ea37e822486c" xsi:nil="true"/>
    <lcf76f155ced4ddcb4097134ff3c332f xmlns="536d8c16-9c42-4350-afce-f7e0f634ce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90DFD2E-72B1-468B-B779-B31E27D5E360}">
  <ds:schemaRefs>
    <ds:schemaRef ds:uri="http://schemas.openxmlformats.org/officeDocument/2006/bibliography"/>
  </ds:schemaRefs>
</ds:datastoreItem>
</file>

<file path=customXml/itemProps2.xml><?xml version="1.0" encoding="utf-8"?>
<ds:datastoreItem xmlns:ds="http://schemas.openxmlformats.org/officeDocument/2006/customXml" ds:itemID="{CCE74AFD-E483-4A1B-939C-5BDAB4FBB638}"/>
</file>

<file path=customXml/itemProps3.xml><?xml version="1.0" encoding="utf-8"?>
<ds:datastoreItem xmlns:ds="http://schemas.openxmlformats.org/officeDocument/2006/customXml" ds:itemID="{8C1F4973-C152-4C4A-8E29-B62D6CC6C8BD}"/>
</file>

<file path=customXml/itemProps4.xml><?xml version="1.0" encoding="utf-8"?>
<ds:datastoreItem xmlns:ds="http://schemas.openxmlformats.org/officeDocument/2006/customXml" ds:itemID="{16F04185-9DAC-4E30-8FCA-49FA720DF55B}"/>
</file>

<file path=docProps/app.xml><?xml version="1.0" encoding="utf-8"?>
<Properties xmlns="http://schemas.openxmlformats.org/officeDocument/2006/extended-properties" xmlns:vt="http://schemas.openxmlformats.org/officeDocument/2006/docPropsVTypes">
  <Template>Normal</Template>
  <TotalTime>3</TotalTime>
  <Pages>2</Pages>
  <Words>313</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Modern Slavery Act 2015 - guidance and model documents</vt:lpstr>
    </vt:vector>
  </TitlesOfParts>
  <Company>Recruitment &amp; Employment Confederation Ltd.</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Modern Slavery Act 2015 - guidance and model documents</dc:title>
  <dc:creator>Recruitment &amp; Employment Confederation Ltd.</dc:creator>
  <cp:lastModifiedBy>Matthew Goodwin</cp:lastModifiedBy>
  <cp:revision>2</cp:revision>
  <cp:lastPrinted>2016-06-07T16:06:00Z</cp:lastPrinted>
  <dcterms:created xsi:type="dcterms:W3CDTF">2025-02-20T16:28:00Z</dcterms:created>
  <dcterms:modified xsi:type="dcterms:W3CDTF">2025-02-20T16:28:00Z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0x010100E1534A0591441D468858DA662CDD5C87</vt:lpwstr>
  </property>
</Properties>
</file>